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3ECA2" w14:textId="77777777" w:rsidR="00C51E71" w:rsidRPr="00D62E04" w:rsidRDefault="00C51E7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 xml:space="preserve">OPĆINA </w:t>
      </w:r>
      <w:r w:rsidR="000D6AD6" w:rsidRPr="00D62E04">
        <w:rPr>
          <w:rFonts w:ascii="Cambria" w:hAnsi="Cambria" w:cs="Arial"/>
          <w:b/>
          <w:sz w:val="24"/>
          <w:szCs w:val="24"/>
        </w:rPr>
        <w:t>STARI JANKOVCI</w:t>
      </w:r>
      <w:r w:rsidR="000D6AD6" w:rsidRPr="00D62E04"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="000D6AD6" w:rsidRPr="00D62E04">
        <w:rPr>
          <w:rFonts w:ascii="Cambria" w:hAnsi="Cambria" w:cs="Arial"/>
          <w:sz w:val="24"/>
          <w:szCs w:val="24"/>
        </w:rPr>
        <w:t>Ulica</w:t>
      </w:r>
      <w:proofErr w:type="spellEnd"/>
      <w:r w:rsidR="000D6AD6" w:rsidRPr="00D62E04">
        <w:rPr>
          <w:rFonts w:ascii="Cambria" w:hAnsi="Cambria" w:cs="Arial"/>
          <w:sz w:val="24"/>
          <w:szCs w:val="24"/>
        </w:rPr>
        <w:t xml:space="preserve"> dr. </w:t>
      </w:r>
      <w:proofErr w:type="spellStart"/>
      <w:r w:rsidR="000D6AD6" w:rsidRPr="00D62E04">
        <w:rPr>
          <w:rFonts w:ascii="Cambria" w:hAnsi="Cambria" w:cs="Arial"/>
          <w:sz w:val="24"/>
          <w:szCs w:val="24"/>
        </w:rPr>
        <w:t>Franje</w:t>
      </w:r>
      <w:proofErr w:type="spellEnd"/>
      <w:r w:rsidR="000D6AD6"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0D6AD6" w:rsidRPr="00D62E04">
        <w:rPr>
          <w:rFonts w:ascii="Cambria" w:hAnsi="Cambria" w:cs="Arial"/>
          <w:sz w:val="24"/>
          <w:szCs w:val="24"/>
        </w:rPr>
        <w:t>Tuđmana</w:t>
      </w:r>
      <w:proofErr w:type="spellEnd"/>
      <w:r w:rsidR="000D6AD6" w:rsidRPr="00D62E04">
        <w:rPr>
          <w:rFonts w:ascii="Cambria" w:hAnsi="Cambria" w:cs="Arial"/>
          <w:sz w:val="24"/>
          <w:szCs w:val="24"/>
        </w:rPr>
        <w:t xml:space="preserve"> 1, 32241 </w:t>
      </w:r>
      <w:proofErr w:type="spellStart"/>
      <w:r w:rsidR="000D6AD6" w:rsidRPr="00D62E04">
        <w:rPr>
          <w:rFonts w:ascii="Cambria" w:hAnsi="Cambria" w:cs="Arial"/>
          <w:sz w:val="24"/>
          <w:szCs w:val="24"/>
        </w:rPr>
        <w:t>Stari</w:t>
      </w:r>
      <w:proofErr w:type="spellEnd"/>
      <w:r w:rsidR="000D6AD6" w:rsidRPr="00D62E04">
        <w:rPr>
          <w:rFonts w:ascii="Cambria" w:hAnsi="Cambria" w:cs="Arial"/>
          <w:sz w:val="24"/>
          <w:szCs w:val="24"/>
        </w:rPr>
        <w:t xml:space="preserve"> Jankovci, OIB: 18192238850.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, koju zastupa </w:t>
      </w:r>
      <w:r w:rsidR="000D6AD6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općinski 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načelnik </w:t>
      </w:r>
      <w:r w:rsidR="000D6AD6" w:rsidRPr="00D62E04">
        <w:rPr>
          <w:rFonts w:ascii="Cambria" w:hAnsi="Cambria" w:cs="Arial"/>
          <w:spacing w:val="-3"/>
          <w:sz w:val="24"/>
          <w:szCs w:val="24"/>
          <w:lang w:val="hr-HR"/>
        </w:rPr>
        <w:t>Dragan Sudarević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, (u daljnjem tekstu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), </w:t>
      </w:r>
    </w:p>
    <w:p w14:paraId="52E9E8C1" w14:textId="77777777" w:rsidR="00C51E71" w:rsidRPr="00D62E04" w:rsidRDefault="00C51E7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i</w:t>
      </w:r>
    </w:p>
    <w:p w14:paraId="72930F26" w14:textId="5BC94547" w:rsidR="00C51E71" w:rsidRPr="00D62E04" w:rsidRDefault="00357B9D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</w:rPr>
        <w:t>DOMUS</w:t>
      </w:r>
      <w:r w:rsidR="00735B01" w:rsidRPr="00D62E04">
        <w:rPr>
          <w:rFonts w:ascii="Cambria" w:hAnsi="Cambria" w:cs="Arial"/>
          <w:b/>
          <w:bCs/>
          <w:sz w:val="24"/>
          <w:szCs w:val="24"/>
        </w:rPr>
        <w:t xml:space="preserve">, </w:t>
      </w:r>
      <w:r w:rsidR="000D6AD6" w:rsidRPr="00D62E04">
        <w:rPr>
          <w:rFonts w:ascii="Cambria" w:hAnsi="Cambria" w:cs="Arial"/>
          <w:b/>
          <w:bCs/>
          <w:sz w:val="24"/>
          <w:szCs w:val="24"/>
        </w:rPr>
        <w:t xml:space="preserve">d.o.o., </w:t>
      </w:r>
      <w:proofErr w:type="spellStart"/>
      <w:r w:rsidRPr="00D62E04">
        <w:rPr>
          <w:rFonts w:ascii="Cambria" w:hAnsi="Cambria" w:cs="Arial"/>
          <w:b/>
          <w:bCs/>
          <w:sz w:val="24"/>
          <w:szCs w:val="24"/>
        </w:rPr>
        <w:t>Vukovar</w:t>
      </w:r>
      <w:proofErr w:type="spellEnd"/>
      <w:r w:rsidR="00D77B0C" w:rsidRPr="00D62E04">
        <w:rPr>
          <w:rFonts w:ascii="Cambria" w:hAnsi="Cambria" w:cs="Arial"/>
          <w:b/>
          <w:bCs/>
          <w:sz w:val="24"/>
          <w:szCs w:val="24"/>
        </w:rPr>
        <w:t xml:space="preserve">, </w:t>
      </w:r>
      <w:proofErr w:type="spellStart"/>
      <w:r w:rsidRPr="00D62E04">
        <w:rPr>
          <w:rFonts w:ascii="Cambria" w:hAnsi="Cambria"/>
          <w:sz w:val="24"/>
          <w:szCs w:val="24"/>
        </w:rPr>
        <w:t>Lijeva</w:t>
      </w:r>
      <w:proofErr w:type="spellEnd"/>
      <w:r w:rsidRPr="00D62E04">
        <w:rPr>
          <w:rFonts w:ascii="Cambria" w:hAnsi="Cambria"/>
          <w:sz w:val="24"/>
          <w:szCs w:val="24"/>
        </w:rPr>
        <w:t xml:space="preserve"> Bara 64, OIB:02566688799, </w:t>
      </w:r>
      <w:proofErr w:type="spellStart"/>
      <w:r w:rsidRPr="00D62E04">
        <w:rPr>
          <w:rFonts w:ascii="Cambria" w:hAnsi="Cambria"/>
          <w:sz w:val="24"/>
          <w:szCs w:val="24"/>
        </w:rPr>
        <w:t>koje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zastupa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direktor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Stipo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Lovrinović</w:t>
      </w:r>
      <w:proofErr w:type="spellEnd"/>
      <w:r w:rsidRPr="00D62E04">
        <w:rPr>
          <w:rFonts w:ascii="Cambria" w:hAnsi="Cambria"/>
          <w:sz w:val="24"/>
          <w:szCs w:val="24"/>
        </w:rPr>
        <w:t xml:space="preserve"> (u </w:t>
      </w:r>
      <w:proofErr w:type="spellStart"/>
      <w:r w:rsidRPr="00D62E04">
        <w:rPr>
          <w:rFonts w:ascii="Cambria" w:hAnsi="Cambria"/>
          <w:sz w:val="24"/>
          <w:szCs w:val="24"/>
        </w:rPr>
        <w:t>daljnjem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tekstu</w:t>
      </w:r>
      <w:proofErr w:type="spellEnd"/>
      <w:r w:rsidRPr="00D62E04">
        <w:rPr>
          <w:rFonts w:ascii="Cambria" w:hAnsi="Cambria"/>
          <w:sz w:val="24"/>
          <w:szCs w:val="24"/>
        </w:rPr>
        <w:t xml:space="preserve">: </w:t>
      </w:r>
      <w:proofErr w:type="spellStart"/>
      <w:r w:rsidRPr="00D62E04">
        <w:rPr>
          <w:rFonts w:ascii="Cambria" w:hAnsi="Cambria"/>
          <w:i/>
          <w:iCs/>
          <w:sz w:val="24"/>
          <w:szCs w:val="24"/>
        </w:rPr>
        <w:t>Izvođač</w:t>
      </w:r>
      <w:proofErr w:type="spellEnd"/>
      <w:r w:rsidR="000D6AD6" w:rsidRPr="00D62E04">
        <w:rPr>
          <w:rFonts w:ascii="Cambria" w:hAnsi="Cambria" w:cs="Arial"/>
          <w:spacing w:val="-3"/>
          <w:sz w:val="24"/>
          <w:szCs w:val="24"/>
          <w:lang w:val="hr-HR"/>
        </w:rPr>
        <w:t>,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)</w:t>
      </w:r>
      <w:r w:rsidR="000D6AD6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</w:t>
      </w:r>
    </w:p>
    <w:p w14:paraId="0EB9193F" w14:textId="77777777" w:rsidR="00C51E71" w:rsidRPr="00D62E04" w:rsidRDefault="00C51E7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sklopili su:</w:t>
      </w:r>
    </w:p>
    <w:p w14:paraId="6E0A43DA" w14:textId="77777777" w:rsidR="00C51E71" w:rsidRPr="00D62E04" w:rsidRDefault="00C51E71" w:rsidP="007F4F4A">
      <w:pPr>
        <w:suppressAutoHyphens/>
        <w:jc w:val="both"/>
        <w:rPr>
          <w:rFonts w:ascii="Cambria" w:hAnsi="Cambria" w:cs="Calibri Light"/>
          <w:spacing w:val="-3"/>
          <w:sz w:val="24"/>
          <w:szCs w:val="24"/>
          <w:lang w:val="hr-HR"/>
        </w:rPr>
      </w:pPr>
    </w:p>
    <w:p w14:paraId="69E295CC" w14:textId="77777777" w:rsidR="00BA2F3A" w:rsidRPr="00D62E04" w:rsidRDefault="00C51E71" w:rsidP="007F4F4A">
      <w:pPr>
        <w:pStyle w:val="Naslov2"/>
        <w:spacing w:before="0"/>
        <w:jc w:val="center"/>
        <w:rPr>
          <w:rFonts w:ascii="Cambria" w:hAnsi="Cambria" w:cs="Arial"/>
        </w:rPr>
      </w:pPr>
      <w:r w:rsidRPr="00D62E04">
        <w:rPr>
          <w:rFonts w:ascii="Cambria" w:hAnsi="Cambria" w:cs="Arial"/>
        </w:rPr>
        <w:t>U  G  O  V  O  R</w:t>
      </w:r>
      <w:r w:rsidR="00BA2F3A" w:rsidRPr="00D62E04">
        <w:rPr>
          <w:rFonts w:ascii="Cambria" w:hAnsi="Cambria" w:cs="Arial"/>
        </w:rPr>
        <w:t xml:space="preserve">  </w:t>
      </w:r>
    </w:p>
    <w:p w14:paraId="1AD9E45B" w14:textId="42DE073E" w:rsidR="00C51E71" w:rsidRPr="00D62E04" w:rsidRDefault="00BA2F3A" w:rsidP="007F4F4A">
      <w:pPr>
        <w:pStyle w:val="Naslov2"/>
        <w:spacing w:before="0"/>
        <w:jc w:val="center"/>
        <w:rPr>
          <w:rFonts w:ascii="Cambria" w:hAnsi="Cambria"/>
        </w:rPr>
      </w:pPr>
      <w:r w:rsidRPr="00D62E04">
        <w:rPr>
          <w:rFonts w:ascii="Cambria" w:hAnsi="Cambria" w:cs="Arial"/>
        </w:rPr>
        <w:t xml:space="preserve">za </w:t>
      </w:r>
      <w:r w:rsidR="00E8634C" w:rsidRPr="00D62E04">
        <w:rPr>
          <w:rFonts w:ascii="Cambria" w:hAnsi="Cambria"/>
        </w:rPr>
        <w:t xml:space="preserve">rekonstrukciju pješačke staze </w:t>
      </w:r>
    </w:p>
    <w:p w14:paraId="07DCD19A" w14:textId="77777777" w:rsidR="00BA2F3A" w:rsidRPr="00D62E04" w:rsidRDefault="00BA2F3A" w:rsidP="00BA2F3A">
      <w:pPr>
        <w:rPr>
          <w:sz w:val="24"/>
          <w:szCs w:val="24"/>
          <w:lang w:val="hr-HR"/>
        </w:rPr>
      </w:pPr>
    </w:p>
    <w:p w14:paraId="341A28BD" w14:textId="77777777" w:rsidR="00C51E71" w:rsidRPr="00D62E04" w:rsidRDefault="00C51E71" w:rsidP="007F4F4A">
      <w:pPr>
        <w:ind w:left="993" w:hanging="993"/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Predmet Ugovora</w:t>
      </w:r>
    </w:p>
    <w:p w14:paraId="6A999E8B" w14:textId="77777777" w:rsidR="00C51E71" w:rsidRPr="00D62E04" w:rsidRDefault="00C51E71" w:rsidP="00D77B0C">
      <w:pPr>
        <w:ind w:left="993" w:hanging="993"/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Članak 1.</w:t>
      </w:r>
    </w:p>
    <w:p w14:paraId="77AE9368" w14:textId="3AC6CC62" w:rsidR="00C51E71" w:rsidRPr="00D62E04" w:rsidRDefault="00C51E71" w:rsidP="00E8634C">
      <w:pPr>
        <w:pStyle w:val="Zaglavlje"/>
        <w:tabs>
          <w:tab w:val="clear" w:pos="4536"/>
          <w:tab w:val="center" w:pos="709"/>
        </w:tabs>
        <w:rPr>
          <w:rFonts w:ascii="Cambria" w:hAnsi="Cambria"/>
          <w:bCs/>
          <w:sz w:val="24"/>
          <w:szCs w:val="24"/>
        </w:rPr>
      </w:pPr>
      <w:r w:rsidRPr="00D62E04">
        <w:rPr>
          <w:rFonts w:ascii="Cambria" w:hAnsi="Cambria"/>
          <w:sz w:val="24"/>
          <w:szCs w:val="24"/>
        </w:rPr>
        <w:t xml:space="preserve">Ovim Ugovorom </w:t>
      </w:r>
      <w:r w:rsidRPr="00D62E04">
        <w:rPr>
          <w:rFonts w:ascii="Cambria" w:hAnsi="Cambria"/>
          <w:i/>
          <w:iCs/>
          <w:spacing w:val="-3"/>
          <w:sz w:val="24"/>
          <w:szCs w:val="24"/>
        </w:rPr>
        <w:t>Naručitelj</w:t>
      </w:r>
      <w:r w:rsidRPr="00D62E04">
        <w:rPr>
          <w:rFonts w:ascii="Cambria" w:hAnsi="Cambria"/>
          <w:sz w:val="24"/>
          <w:szCs w:val="24"/>
        </w:rPr>
        <w:t xml:space="preserve"> ustupa, </w:t>
      </w:r>
      <w:r w:rsidRPr="00D62E04">
        <w:rPr>
          <w:rFonts w:ascii="Cambria" w:hAnsi="Cambria"/>
          <w:i/>
          <w:iCs/>
          <w:spacing w:val="-3"/>
          <w:sz w:val="24"/>
          <w:szCs w:val="24"/>
        </w:rPr>
        <w:t>Izvođač</w:t>
      </w:r>
      <w:r w:rsidRPr="00D62E04">
        <w:rPr>
          <w:rFonts w:ascii="Cambria" w:hAnsi="Cambria"/>
          <w:sz w:val="24"/>
          <w:szCs w:val="24"/>
        </w:rPr>
        <w:t xml:space="preserve">  preuzima obvezu</w:t>
      </w:r>
      <w:r w:rsidR="00D77B0C" w:rsidRPr="00D62E04">
        <w:rPr>
          <w:rFonts w:ascii="Cambria" w:hAnsi="Cambria"/>
          <w:sz w:val="24"/>
          <w:szCs w:val="24"/>
        </w:rPr>
        <w:t xml:space="preserve"> </w:t>
      </w:r>
      <w:r w:rsidR="00357B9D" w:rsidRPr="00D62E04">
        <w:rPr>
          <w:rFonts w:ascii="Cambria" w:hAnsi="Cambria"/>
          <w:sz w:val="24"/>
          <w:szCs w:val="24"/>
        </w:rPr>
        <w:t xml:space="preserve">Građevinskih radova na </w:t>
      </w:r>
      <w:r w:rsidR="00E8634C" w:rsidRPr="00D62E04">
        <w:rPr>
          <w:rFonts w:ascii="Cambria" w:hAnsi="Cambria"/>
          <w:sz w:val="24"/>
          <w:szCs w:val="24"/>
        </w:rPr>
        <w:t>pješačk</w:t>
      </w:r>
      <w:r w:rsidR="00357B9D" w:rsidRPr="00D62E04">
        <w:rPr>
          <w:rFonts w:ascii="Cambria" w:hAnsi="Cambria"/>
          <w:sz w:val="24"/>
          <w:szCs w:val="24"/>
        </w:rPr>
        <w:t>im</w:t>
      </w:r>
      <w:r w:rsidR="00E8634C" w:rsidRPr="00D62E04">
        <w:rPr>
          <w:rFonts w:ascii="Cambria" w:hAnsi="Cambria"/>
          <w:sz w:val="24"/>
          <w:szCs w:val="24"/>
        </w:rPr>
        <w:t xml:space="preserve"> staz</w:t>
      </w:r>
      <w:r w:rsidR="00357B9D" w:rsidRPr="00D62E04">
        <w:rPr>
          <w:rFonts w:ascii="Cambria" w:hAnsi="Cambria"/>
          <w:sz w:val="24"/>
          <w:szCs w:val="24"/>
        </w:rPr>
        <w:t>ama</w:t>
      </w:r>
      <w:r w:rsidR="000D6AD6" w:rsidRPr="00D62E04">
        <w:rPr>
          <w:rFonts w:ascii="Cambria" w:hAnsi="Cambria"/>
          <w:bCs/>
          <w:sz w:val="24"/>
          <w:szCs w:val="24"/>
        </w:rPr>
        <w:t>, a koji obuhvać</w:t>
      </w:r>
      <w:r w:rsidR="00735B01" w:rsidRPr="00D62E04">
        <w:rPr>
          <w:rFonts w:ascii="Cambria" w:hAnsi="Cambria"/>
          <w:bCs/>
          <w:sz w:val="24"/>
          <w:szCs w:val="24"/>
        </w:rPr>
        <w:t>a sve radove iz navedene u ponudi br</w:t>
      </w:r>
      <w:r w:rsidR="00CB75AC" w:rsidRPr="00D62E04">
        <w:rPr>
          <w:rFonts w:ascii="Cambria" w:hAnsi="Cambria"/>
          <w:bCs/>
          <w:sz w:val="24"/>
          <w:szCs w:val="24"/>
        </w:rPr>
        <w:t xml:space="preserve">. </w:t>
      </w:r>
      <w:r w:rsidR="00357B9D" w:rsidRPr="00D62E04">
        <w:rPr>
          <w:rFonts w:ascii="Cambria" w:hAnsi="Cambria"/>
          <w:bCs/>
          <w:sz w:val="24"/>
          <w:szCs w:val="24"/>
        </w:rPr>
        <w:t>01</w:t>
      </w:r>
      <w:r w:rsidR="00D77B0C" w:rsidRPr="00D62E04">
        <w:rPr>
          <w:rFonts w:ascii="Cambria" w:hAnsi="Cambria"/>
          <w:bCs/>
          <w:sz w:val="24"/>
          <w:szCs w:val="24"/>
        </w:rPr>
        <w:t>/20</w:t>
      </w:r>
      <w:r w:rsidR="00357B9D" w:rsidRPr="00D62E04">
        <w:rPr>
          <w:rFonts w:ascii="Cambria" w:hAnsi="Cambria"/>
          <w:bCs/>
          <w:sz w:val="24"/>
          <w:szCs w:val="24"/>
        </w:rPr>
        <w:t>21</w:t>
      </w:r>
      <w:r w:rsidR="00735B01" w:rsidRPr="00D62E04">
        <w:rPr>
          <w:rFonts w:ascii="Cambria" w:hAnsi="Cambria"/>
          <w:bCs/>
          <w:sz w:val="24"/>
          <w:szCs w:val="24"/>
        </w:rPr>
        <w:t xml:space="preserve"> od </w:t>
      </w:r>
      <w:r w:rsidR="00020801" w:rsidRPr="00D62E04">
        <w:rPr>
          <w:rFonts w:ascii="Cambria" w:hAnsi="Cambria"/>
          <w:bCs/>
          <w:sz w:val="24"/>
          <w:szCs w:val="24"/>
        </w:rPr>
        <w:t>2</w:t>
      </w:r>
      <w:r w:rsidR="00357B9D" w:rsidRPr="00D62E04">
        <w:rPr>
          <w:rFonts w:ascii="Cambria" w:hAnsi="Cambria"/>
          <w:bCs/>
          <w:sz w:val="24"/>
          <w:szCs w:val="24"/>
        </w:rPr>
        <w:t>2</w:t>
      </w:r>
      <w:r w:rsidR="00E8634C" w:rsidRPr="00D62E04">
        <w:rPr>
          <w:rFonts w:ascii="Cambria" w:hAnsi="Cambria"/>
          <w:bCs/>
          <w:sz w:val="24"/>
          <w:szCs w:val="24"/>
        </w:rPr>
        <w:t xml:space="preserve">. </w:t>
      </w:r>
      <w:r w:rsidR="00357B9D" w:rsidRPr="00D62E04">
        <w:rPr>
          <w:rFonts w:ascii="Cambria" w:hAnsi="Cambria"/>
          <w:bCs/>
          <w:sz w:val="24"/>
          <w:szCs w:val="24"/>
        </w:rPr>
        <w:t>ožujka</w:t>
      </w:r>
      <w:r w:rsidR="00D77B0C" w:rsidRPr="00D62E04">
        <w:rPr>
          <w:rFonts w:ascii="Cambria" w:hAnsi="Cambria"/>
          <w:bCs/>
          <w:sz w:val="24"/>
          <w:szCs w:val="24"/>
        </w:rPr>
        <w:t xml:space="preserve"> </w:t>
      </w:r>
      <w:r w:rsidR="00735B01" w:rsidRPr="00D62E04">
        <w:rPr>
          <w:rFonts w:ascii="Cambria" w:hAnsi="Cambria"/>
          <w:bCs/>
          <w:sz w:val="24"/>
          <w:szCs w:val="24"/>
        </w:rPr>
        <w:t>20</w:t>
      </w:r>
      <w:r w:rsidR="00D77B0C" w:rsidRPr="00D62E04">
        <w:rPr>
          <w:rFonts w:ascii="Cambria" w:hAnsi="Cambria"/>
          <w:bCs/>
          <w:sz w:val="24"/>
          <w:szCs w:val="24"/>
        </w:rPr>
        <w:t>2</w:t>
      </w:r>
      <w:r w:rsidR="00357B9D" w:rsidRPr="00D62E04">
        <w:rPr>
          <w:rFonts w:ascii="Cambria" w:hAnsi="Cambria"/>
          <w:bCs/>
          <w:sz w:val="24"/>
          <w:szCs w:val="24"/>
        </w:rPr>
        <w:t>1</w:t>
      </w:r>
      <w:r w:rsidR="00735B01" w:rsidRPr="00D62E04">
        <w:rPr>
          <w:rFonts w:ascii="Cambria" w:hAnsi="Cambria"/>
          <w:bCs/>
          <w:sz w:val="24"/>
          <w:szCs w:val="24"/>
        </w:rPr>
        <w:t>.</w:t>
      </w:r>
    </w:p>
    <w:p w14:paraId="0605BC5E" w14:textId="77777777" w:rsidR="00E8634C" w:rsidRPr="00D62E04" w:rsidRDefault="00E8634C" w:rsidP="00E8634C">
      <w:pPr>
        <w:pStyle w:val="Zaglavlje"/>
        <w:tabs>
          <w:tab w:val="clear" w:pos="4536"/>
          <w:tab w:val="center" w:pos="709"/>
        </w:tabs>
        <w:rPr>
          <w:rFonts w:ascii="Cambria" w:hAnsi="Cambria"/>
          <w:sz w:val="24"/>
          <w:szCs w:val="24"/>
          <w:lang w:val="hr-HR"/>
        </w:rPr>
      </w:pPr>
    </w:p>
    <w:p w14:paraId="7F59F6B0" w14:textId="77777777" w:rsidR="00C51E71" w:rsidRPr="00D62E04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Ugovorna cijena   </w:t>
      </w:r>
    </w:p>
    <w:p w14:paraId="3959AC28" w14:textId="77777777" w:rsidR="00C51E71" w:rsidRPr="00D62E04" w:rsidRDefault="00C51E71" w:rsidP="00D77B0C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Članak 2.</w:t>
      </w:r>
    </w:p>
    <w:p w14:paraId="402E5BDD" w14:textId="77777777" w:rsidR="00C51E71" w:rsidRPr="00D62E04" w:rsidRDefault="00C51E71" w:rsidP="00D77B0C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>Za izvođenje radova iz prethodnog članka ovog Ugovora utvrđuje se cijena u iznosu od:</w:t>
      </w:r>
    </w:p>
    <w:p w14:paraId="4D870540" w14:textId="77777777" w:rsidR="00C51E71" w:rsidRPr="00D62E04" w:rsidRDefault="00C51E71" w:rsidP="00E83ADA">
      <w:pPr>
        <w:jc w:val="both"/>
        <w:rPr>
          <w:rFonts w:ascii="Cambria" w:hAnsi="Cambria" w:cs="Arial"/>
          <w:color w:val="FFFFFF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 xml:space="preserve"> </w:t>
      </w:r>
    </w:p>
    <w:tbl>
      <w:tblPr>
        <w:tblW w:w="5528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8"/>
        <w:gridCol w:w="3260"/>
      </w:tblGrid>
      <w:tr w:rsidR="00C51E71" w:rsidRPr="00D62E04" w14:paraId="644D8A27" w14:textId="77777777" w:rsidTr="000D6AD6">
        <w:tc>
          <w:tcPr>
            <w:tcW w:w="2268" w:type="dxa"/>
            <w:shd w:val="clear" w:color="auto" w:fill="FFFFFF"/>
          </w:tcPr>
          <w:p w14:paraId="4FE14B88" w14:textId="77777777" w:rsidR="00C51E71" w:rsidRPr="00D62E04" w:rsidRDefault="00C51E71" w:rsidP="00137EA4">
            <w:pPr>
              <w:jc w:val="both"/>
              <w:rPr>
                <w:rFonts w:ascii="Cambria" w:hAnsi="Cambria" w:cs="Arial"/>
                <w:sz w:val="24"/>
                <w:szCs w:val="24"/>
                <w:lang w:val="hr-HR"/>
              </w:rPr>
            </w:pPr>
            <w:r w:rsidRPr="00D62E04">
              <w:rPr>
                <w:rFonts w:ascii="Cambria" w:hAnsi="Cambria" w:cs="Arial"/>
                <w:sz w:val="24"/>
                <w:szCs w:val="24"/>
                <w:lang w:val="hr-HR"/>
              </w:rPr>
              <w:t>Iznos bez PDV-a</w:t>
            </w:r>
          </w:p>
        </w:tc>
        <w:tc>
          <w:tcPr>
            <w:tcW w:w="3260" w:type="dxa"/>
            <w:shd w:val="clear" w:color="auto" w:fill="FFFFFF"/>
          </w:tcPr>
          <w:p w14:paraId="111B6DBC" w14:textId="013AA0F0" w:rsidR="00C51E71" w:rsidRPr="00D62E04" w:rsidRDefault="00357B9D" w:rsidP="00137EA4">
            <w:pPr>
              <w:jc w:val="both"/>
              <w:rPr>
                <w:rFonts w:ascii="Cambria" w:hAnsi="Cambria" w:cs="Arial"/>
                <w:b/>
                <w:sz w:val="24"/>
                <w:szCs w:val="24"/>
                <w:lang w:val="hr-HR"/>
              </w:rPr>
            </w:pPr>
            <w:r w:rsidRPr="00D62E04">
              <w:rPr>
                <w:rFonts w:ascii="Cambria" w:hAnsi="Cambria" w:cs="Arial"/>
                <w:b/>
                <w:sz w:val="24"/>
                <w:szCs w:val="24"/>
                <w:lang w:val="hr-HR"/>
              </w:rPr>
              <w:t>496.076,45</w:t>
            </w:r>
          </w:p>
        </w:tc>
      </w:tr>
      <w:tr w:rsidR="00C51E71" w:rsidRPr="00D62E04" w14:paraId="2265F683" w14:textId="77777777" w:rsidTr="000D6AD6">
        <w:tc>
          <w:tcPr>
            <w:tcW w:w="2268" w:type="dxa"/>
            <w:shd w:val="clear" w:color="auto" w:fill="FFFFFF"/>
          </w:tcPr>
          <w:p w14:paraId="0DB9F79A" w14:textId="77777777" w:rsidR="00C51E71" w:rsidRPr="00D62E04" w:rsidRDefault="00C51E71" w:rsidP="00137EA4">
            <w:pPr>
              <w:jc w:val="both"/>
              <w:rPr>
                <w:rFonts w:ascii="Cambria" w:hAnsi="Cambria" w:cs="Arial"/>
                <w:sz w:val="24"/>
                <w:szCs w:val="24"/>
                <w:lang w:val="hr-HR"/>
              </w:rPr>
            </w:pPr>
            <w:r w:rsidRPr="00D62E04">
              <w:rPr>
                <w:rFonts w:ascii="Cambria" w:hAnsi="Cambria" w:cs="Arial"/>
                <w:sz w:val="24"/>
                <w:szCs w:val="24"/>
                <w:lang w:val="hr-HR"/>
              </w:rPr>
              <w:t>PDV</w:t>
            </w:r>
          </w:p>
        </w:tc>
        <w:tc>
          <w:tcPr>
            <w:tcW w:w="3260" w:type="dxa"/>
            <w:shd w:val="clear" w:color="auto" w:fill="FFFFFF"/>
          </w:tcPr>
          <w:p w14:paraId="325C84F8" w14:textId="59A5C1C7" w:rsidR="00C51E71" w:rsidRPr="00D62E04" w:rsidRDefault="00357B9D" w:rsidP="00137EA4">
            <w:pPr>
              <w:jc w:val="both"/>
              <w:rPr>
                <w:rFonts w:ascii="Cambria" w:hAnsi="Cambria" w:cs="Arial"/>
                <w:b/>
                <w:sz w:val="24"/>
                <w:szCs w:val="24"/>
                <w:lang w:val="hr-HR"/>
              </w:rPr>
            </w:pPr>
            <w:r w:rsidRPr="00D62E04">
              <w:rPr>
                <w:rFonts w:ascii="Cambria" w:hAnsi="Cambria" w:cs="Arial"/>
                <w:b/>
                <w:sz w:val="24"/>
                <w:szCs w:val="24"/>
                <w:lang w:val="hr-HR"/>
              </w:rPr>
              <w:t>124.019,11</w:t>
            </w:r>
          </w:p>
        </w:tc>
      </w:tr>
      <w:tr w:rsidR="00C51E71" w:rsidRPr="00D62E04" w14:paraId="7B30D76A" w14:textId="77777777" w:rsidTr="000D6AD6">
        <w:tc>
          <w:tcPr>
            <w:tcW w:w="2268" w:type="dxa"/>
            <w:shd w:val="clear" w:color="auto" w:fill="FFFFFF"/>
          </w:tcPr>
          <w:p w14:paraId="3CAEBFF4" w14:textId="77777777" w:rsidR="00C51E71" w:rsidRPr="00D62E04" w:rsidRDefault="00C51E71" w:rsidP="00137EA4">
            <w:pPr>
              <w:jc w:val="both"/>
              <w:rPr>
                <w:rFonts w:ascii="Cambria" w:hAnsi="Cambria" w:cs="Arial"/>
                <w:sz w:val="24"/>
                <w:szCs w:val="24"/>
                <w:lang w:val="hr-HR"/>
              </w:rPr>
            </w:pPr>
            <w:r w:rsidRPr="00D62E04">
              <w:rPr>
                <w:rFonts w:ascii="Cambria" w:hAnsi="Cambria" w:cs="Arial"/>
                <w:sz w:val="24"/>
                <w:szCs w:val="24"/>
                <w:lang w:val="hr-HR"/>
              </w:rPr>
              <w:t>ukupno sa PDV-om</w:t>
            </w:r>
          </w:p>
        </w:tc>
        <w:tc>
          <w:tcPr>
            <w:tcW w:w="3260" w:type="dxa"/>
            <w:shd w:val="clear" w:color="auto" w:fill="FFFFFF"/>
          </w:tcPr>
          <w:p w14:paraId="1706CE9B" w14:textId="3F2716E2" w:rsidR="00C51E71" w:rsidRPr="00D62E04" w:rsidRDefault="00357B9D" w:rsidP="00137EA4">
            <w:pPr>
              <w:jc w:val="both"/>
              <w:rPr>
                <w:rFonts w:ascii="Cambria" w:hAnsi="Cambria" w:cs="Arial"/>
                <w:b/>
                <w:sz w:val="24"/>
                <w:szCs w:val="24"/>
                <w:lang w:val="hr-HR"/>
              </w:rPr>
            </w:pPr>
            <w:r w:rsidRPr="00D62E04">
              <w:rPr>
                <w:rFonts w:ascii="Cambria" w:hAnsi="Cambria" w:cs="Arial"/>
                <w:b/>
                <w:sz w:val="24"/>
                <w:szCs w:val="24"/>
                <w:lang w:val="hr-HR"/>
              </w:rPr>
              <w:t>620.095,56</w:t>
            </w:r>
          </w:p>
        </w:tc>
      </w:tr>
    </w:tbl>
    <w:p w14:paraId="1BC4E5CF" w14:textId="77777777" w:rsidR="00C51E71" w:rsidRPr="00D62E04" w:rsidRDefault="00C51E71" w:rsidP="00E83ADA">
      <w:pPr>
        <w:jc w:val="both"/>
        <w:rPr>
          <w:rFonts w:ascii="Cambria" w:hAnsi="Cambria" w:cs="Arial"/>
          <w:color w:val="FFFFFF"/>
          <w:sz w:val="24"/>
          <w:szCs w:val="24"/>
          <w:lang w:val="hr-HR"/>
        </w:rPr>
      </w:pPr>
    </w:p>
    <w:p w14:paraId="6BB10A0B" w14:textId="6A3BAC26" w:rsidR="00735B01" w:rsidRPr="00D62E04" w:rsidRDefault="00C51E71" w:rsidP="00D77B0C">
      <w:pPr>
        <w:pStyle w:val="Zaglavlje"/>
        <w:tabs>
          <w:tab w:val="clear" w:pos="4536"/>
          <w:tab w:val="center" w:pos="709"/>
        </w:tabs>
        <w:rPr>
          <w:rFonts w:ascii="Cambria" w:hAnsi="Cambria"/>
          <w:sz w:val="24"/>
          <w:szCs w:val="24"/>
          <w:lang w:val="hr-HR"/>
        </w:rPr>
      </w:pPr>
      <w:r w:rsidRPr="00D62E04">
        <w:rPr>
          <w:rFonts w:ascii="Cambria" w:hAnsi="Cambria"/>
          <w:sz w:val="24"/>
          <w:szCs w:val="24"/>
          <w:lang w:val="hr-HR"/>
        </w:rPr>
        <w:t xml:space="preserve">Ovim Ugovorom </w:t>
      </w:r>
      <w:r w:rsidRPr="00D62E04">
        <w:rPr>
          <w:rFonts w:ascii="Cambria" w:hAnsi="Cambria"/>
          <w:i/>
          <w:iCs/>
          <w:spacing w:val="-3"/>
          <w:sz w:val="24"/>
          <w:szCs w:val="24"/>
          <w:lang w:val="hr-HR"/>
        </w:rPr>
        <w:t>Izvođač</w:t>
      </w:r>
      <w:r w:rsidRPr="00D62E04">
        <w:rPr>
          <w:rFonts w:ascii="Cambria" w:hAnsi="Cambria"/>
          <w:sz w:val="24"/>
          <w:szCs w:val="24"/>
          <w:lang w:val="hr-HR"/>
        </w:rPr>
        <w:t xml:space="preserve"> preuzima obvezu izvođenja radova iz članka 1. ovog Ugovora u iznosu iz prethodnog stavka ovog članka cijenama</w:t>
      </w:r>
      <w:r w:rsidR="00166D64" w:rsidRPr="00D62E04">
        <w:rPr>
          <w:rFonts w:ascii="Cambria" w:hAnsi="Cambria"/>
          <w:sz w:val="24"/>
          <w:szCs w:val="24"/>
          <w:lang w:val="hr-HR"/>
        </w:rPr>
        <w:t xml:space="preserve"> </w:t>
      </w:r>
      <w:r w:rsidRPr="00D62E04">
        <w:rPr>
          <w:rFonts w:ascii="Cambria" w:hAnsi="Cambria"/>
          <w:sz w:val="24"/>
          <w:szCs w:val="24"/>
          <w:lang w:val="hr-HR"/>
        </w:rPr>
        <w:t xml:space="preserve">utvrđenim za pojedine vrste radova i radove po stavkama koji su navedeni i upisani </w:t>
      </w:r>
      <w:r w:rsidR="00E54C9B" w:rsidRPr="00D62E04">
        <w:rPr>
          <w:rFonts w:ascii="Cambria" w:hAnsi="Cambria"/>
          <w:sz w:val="24"/>
          <w:szCs w:val="24"/>
          <w:lang w:val="hr-HR"/>
        </w:rPr>
        <w:t xml:space="preserve">u </w:t>
      </w:r>
      <w:r w:rsidR="00735B01" w:rsidRPr="00D62E04">
        <w:rPr>
          <w:rFonts w:ascii="Cambria" w:hAnsi="Cambria"/>
          <w:bCs/>
          <w:sz w:val="24"/>
          <w:szCs w:val="24"/>
        </w:rPr>
        <w:t xml:space="preserve">ponudi </w:t>
      </w:r>
      <w:r w:rsidR="00D77B0C" w:rsidRPr="00D62E04">
        <w:rPr>
          <w:rFonts w:ascii="Cambria" w:hAnsi="Cambria"/>
          <w:bCs/>
          <w:sz w:val="24"/>
          <w:szCs w:val="24"/>
        </w:rPr>
        <w:t xml:space="preserve">br. </w:t>
      </w:r>
      <w:r w:rsidR="00CB75AC" w:rsidRPr="00D62E04">
        <w:rPr>
          <w:rFonts w:ascii="Cambria" w:hAnsi="Cambria"/>
          <w:bCs/>
          <w:sz w:val="24"/>
          <w:szCs w:val="24"/>
        </w:rPr>
        <w:t>01</w:t>
      </w:r>
      <w:r w:rsidR="00D77B0C" w:rsidRPr="00D62E04">
        <w:rPr>
          <w:rFonts w:ascii="Cambria" w:hAnsi="Cambria"/>
          <w:bCs/>
          <w:sz w:val="24"/>
          <w:szCs w:val="24"/>
        </w:rPr>
        <w:t>/20</w:t>
      </w:r>
      <w:r w:rsidR="00CB75AC" w:rsidRPr="00D62E04">
        <w:rPr>
          <w:rFonts w:ascii="Cambria" w:hAnsi="Cambria"/>
          <w:bCs/>
          <w:sz w:val="24"/>
          <w:szCs w:val="24"/>
        </w:rPr>
        <w:t>21</w:t>
      </w:r>
      <w:r w:rsidR="00D77B0C" w:rsidRPr="00D62E04">
        <w:rPr>
          <w:rFonts w:ascii="Cambria" w:hAnsi="Cambria"/>
          <w:bCs/>
          <w:sz w:val="24"/>
          <w:szCs w:val="24"/>
        </w:rPr>
        <w:t xml:space="preserve"> od 2</w:t>
      </w:r>
      <w:r w:rsidR="00CB75AC" w:rsidRPr="00D62E04">
        <w:rPr>
          <w:rFonts w:ascii="Cambria" w:hAnsi="Cambria"/>
          <w:bCs/>
          <w:sz w:val="24"/>
          <w:szCs w:val="24"/>
        </w:rPr>
        <w:t>2</w:t>
      </w:r>
      <w:r w:rsidR="00E8634C" w:rsidRPr="00D62E04">
        <w:rPr>
          <w:rFonts w:ascii="Cambria" w:hAnsi="Cambria"/>
          <w:bCs/>
          <w:sz w:val="24"/>
          <w:szCs w:val="24"/>
        </w:rPr>
        <w:t xml:space="preserve">. </w:t>
      </w:r>
      <w:r w:rsidR="00CB75AC" w:rsidRPr="00D62E04">
        <w:rPr>
          <w:rFonts w:ascii="Cambria" w:hAnsi="Cambria"/>
          <w:bCs/>
          <w:sz w:val="24"/>
          <w:szCs w:val="24"/>
        </w:rPr>
        <w:t>ožujka</w:t>
      </w:r>
      <w:r w:rsidR="00D77B0C" w:rsidRPr="00D62E04">
        <w:rPr>
          <w:rFonts w:ascii="Cambria" w:hAnsi="Cambria"/>
          <w:bCs/>
          <w:sz w:val="24"/>
          <w:szCs w:val="24"/>
        </w:rPr>
        <w:t xml:space="preserve"> 202</w:t>
      </w:r>
      <w:r w:rsidR="00CB75AC" w:rsidRPr="00D62E04">
        <w:rPr>
          <w:rFonts w:ascii="Cambria" w:hAnsi="Cambria"/>
          <w:bCs/>
          <w:sz w:val="24"/>
          <w:szCs w:val="24"/>
        </w:rPr>
        <w:t>1</w:t>
      </w:r>
      <w:r w:rsidR="00D77B0C" w:rsidRPr="00D62E04">
        <w:rPr>
          <w:rFonts w:ascii="Cambria" w:hAnsi="Cambria"/>
          <w:bCs/>
          <w:sz w:val="24"/>
          <w:szCs w:val="24"/>
        </w:rPr>
        <w:t>.</w:t>
      </w:r>
      <w:r w:rsidR="001F2316" w:rsidRPr="00D62E04">
        <w:rPr>
          <w:rFonts w:ascii="Cambria" w:hAnsi="Cambria"/>
          <w:bCs/>
          <w:sz w:val="24"/>
          <w:szCs w:val="24"/>
        </w:rPr>
        <w:t xml:space="preserve">, a radove će izvoditi do cjelokupnog iznosa </w:t>
      </w:r>
      <w:r w:rsidR="00D77B0C" w:rsidRPr="00D62E04">
        <w:rPr>
          <w:rFonts w:ascii="Cambria" w:hAnsi="Cambria"/>
          <w:bCs/>
          <w:sz w:val="24"/>
          <w:szCs w:val="24"/>
        </w:rPr>
        <w:t>iz članak 2. ovog Ugovora.</w:t>
      </w:r>
    </w:p>
    <w:p w14:paraId="01DB2BA8" w14:textId="77777777" w:rsidR="00C51E71" w:rsidRPr="00D62E04" w:rsidRDefault="00C51E71" w:rsidP="00735B01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50266F9F" w14:textId="5046BE52" w:rsidR="00735B01" w:rsidRPr="00D62E04" w:rsidRDefault="00C51E71" w:rsidP="00D77B0C">
      <w:pPr>
        <w:pStyle w:val="Zaglavlje"/>
        <w:tabs>
          <w:tab w:val="clear" w:pos="4536"/>
          <w:tab w:val="center" w:pos="709"/>
        </w:tabs>
        <w:rPr>
          <w:rFonts w:ascii="Cambria" w:hAnsi="Cambria"/>
          <w:sz w:val="24"/>
          <w:szCs w:val="24"/>
          <w:lang w:val="hr-HR"/>
        </w:rPr>
      </w:pPr>
      <w:r w:rsidRPr="00D62E04">
        <w:rPr>
          <w:rFonts w:ascii="Cambria" w:hAnsi="Cambria"/>
          <w:sz w:val="24"/>
          <w:szCs w:val="24"/>
          <w:lang w:val="hr-HR"/>
        </w:rPr>
        <w:t xml:space="preserve">Ugovorne strane ugovaraju nepromjenljivost jediničnih cijena navedenih i upisanih u </w:t>
      </w:r>
      <w:r w:rsidR="00735B01" w:rsidRPr="00D62E04">
        <w:rPr>
          <w:rFonts w:ascii="Cambria" w:hAnsi="Cambria"/>
          <w:bCs/>
          <w:sz w:val="24"/>
          <w:szCs w:val="24"/>
        </w:rPr>
        <w:t xml:space="preserve">ponudi </w:t>
      </w:r>
      <w:r w:rsidR="00D77B0C" w:rsidRPr="00D62E04">
        <w:rPr>
          <w:rFonts w:ascii="Cambria" w:hAnsi="Cambria"/>
          <w:bCs/>
          <w:sz w:val="24"/>
          <w:szCs w:val="24"/>
        </w:rPr>
        <w:t>br.</w:t>
      </w:r>
      <w:r w:rsidR="00735B01" w:rsidRPr="00D62E04">
        <w:rPr>
          <w:rFonts w:ascii="Cambria" w:hAnsi="Cambria"/>
          <w:bCs/>
          <w:sz w:val="24"/>
          <w:szCs w:val="24"/>
        </w:rPr>
        <w:t xml:space="preserve"> </w:t>
      </w:r>
      <w:r w:rsidR="00CB75AC" w:rsidRPr="00D62E04">
        <w:rPr>
          <w:rFonts w:ascii="Cambria" w:hAnsi="Cambria"/>
          <w:bCs/>
          <w:sz w:val="24"/>
          <w:szCs w:val="24"/>
        </w:rPr>
        <w:t>01/2021 od 22. ožujka 2021.</w:t>
      </w:r>
    </w:p>
    <w:p w14:paraId="6D950B51" w14:textId="77777777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09E00A21" w14:textId="77777777" w:rsidR="00C51E71" w:rsidRPr="00D62E04" w:rsidRDefault="00C51E71" w:rsidP="007F4F4A">
      <w:pPr>
        <w:jc w:val="both"/>
        <w:rPr>
          <w:rFonts w:ascii="Cambria" w:hAnsi="Cambria" w:cs="Arial"/>
          <w:b/>
          <w:bCs/>
          <w:color w:val="000000"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color w:val="000000"/>
          <w:sz w:val="24"/>
          <w:szCs w:val="24"/>
          <w:lang w:val="hr-HR"/>
        </w:rPr>
        <w:t>Rok izvođenja radova</w:t>
      </w:r>
    </w:p>
    <w:p w14:paraId="72F15672" w14:textId="77777777" w:rsidR="00C51E71" w:rsidRPr="00D62E04" w:rsidRDefault="00C51E71" w:rsidP="00D77B0C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Članak 3.</w:t>
      </w:r>
    </w:p>
    <w:p w14:paraId="4A083257" w14:textId="77777777" w:rsidR="00CB75AC" w:rsidRPr="00D62E04" w:rsidRDefault="00C51E71" w:rsidP="00D77B0C">
      <w:pPr>
        <w:jc w:val="both"/>
        <w:rPr>
          <w:rFonts w:ascii="Cambria" w:hAnsi="Cambria" w:cs="Arial"/>
          <w:sz w:val="24"/>
          <w:szCs w:val="24"/>
        </w:rPr>
      </w:pPr>
      <w:r w:rsidRPr="00D62E04">
        <w:rPr>
          <w:rFonts w:ascii="Cambria" w:hAnsi="Cambria" w:cs="Arial"/>
          <w:sz w:val="24"/>
          <w:szCs w:val="24"/>
        </w:rPr>
        <w:t xml:space="preserve">Ova </w:t>
      </w:r>
      <w:proofErr w:type="spellStart"/>
      <w:r w:rsidRPr="00D62E04">
        <w:rPr>
          <w:rFonts w:ascii="Cambria" w:hAnsi="Cambria" w:cs="Arial"/>
          <w:sz w:val="24"/>
          <w:szCs w:val="24"/>
        </w:rPr>
        <w:t>ugovor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stupa </w:t>
      </w:r>
      <w:proofErr w:type="spellStart"/>
      <w:r w:rsidRPr="00D62E04">
        <w:rPr>
          <w:rFonts w:ascii="Cambria" w:hAnsi="Cambria" w:cs="Arial"/>
          <w:sz w:val="24"/>
          <w:szCs w:val="24"/>
        </w:rPr>
        <w:t>na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 w:cs="Arial"/>
          <w:sz w:val="24"/>
          <w:szCs w:val="24"/>
        </w:rPr>
        <w:t>snagu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 w:cs="Arial"/>
          <w:sz w:val="24"/>
          <w:szCs w:val="24"/>
        </w:rPr>
        <w:t>danom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 w:cs="Arial"/>
          <w:sz w:val="24"/>
          <w:szCs w:val="24"/>
        </w:rPr>
        <w:t>potpisa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 w:cs="Arial"/>
          <w:sz w:val="24"/>
          <w:szCs w:val="24"/>
        </w:rPr>
        <w:t>obiju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 w:cs="Arial"/>
          <w:sz w:val="24"/>
          <w:szCs w:val="24"/>
        </w:rPr>
        <w:t>ugovornih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 w:cs="Arial"/>
          <w:sz w:val="24"/>
          <w:szCs w:val="24"/>
        </w:rPr>
        <w:t>strana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="00CB75AC" w:rsidRPr="00D62E04">
        <w:rPr>
          <w:rFonts w:ascii="Cambria" w:hAnsi="Cambria"/>
          <w:sz w:val="24"/>
          <w:szCs w:val="24"/>
        </w:rPr>
        <w:t>na</w:t>
      </w:r>
      <w:proofErr w:type="spellEnd"/>
      <w:r w:rsidR="00CB75AC"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="00CB75AC" w:rsidRPr="00D62E04">
        <w:rPr>
          <w:rFonts w:ascii="Cambria" w:hAnsi="Cambria"/>
          <w:sz w:val="24"/>
          <w:szCs w:val="24"/>
        </w:rPr>
        <w:t>rok</w:t>
      </w:r>
      <w:proofErr w:type="spellEnd"/>
      <w:r w:rsidR="00CB75AC"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="00CB75AC" w:rsidRPr="00D62E04">
        <w:rPr>
          <w:rFonts w:ascii="Cambria" w:hAnsi="Cambria"/>
          <w:sz w:val="24"/>
          <w:szCs w:val="24"/>
        </w:rPr>
        <w:t>isporuke</w:t>
      </w:r>
      <w:proofErr w:type="spellEnd"/>
      <w:r w:rsidR="00CB75AC"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="00CB75AC" w:rsidRPr="00D62E04">
        <w:rPr>
          <w:rFonts w:ascii="Cambria" w:hAnsi="Cambria"/>
          <w:sz w:val="24"/>
          <w:szCs w:val="24"/>
        </w:rPr>
        <w:t>od</w:t>
      </w:r>
      <w:proofErr w:type="spellEnd"/>
      <w:r w:rsidR="00CB75AC"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="00CB75AC" w:rsidRPr="00D62E04">
        <w:rPr>
          <w:rFonts w:ascii="Cambria" w:hAnsi="Cambria"/>
          <w:sz w:val="24"/>
          <w:szCs w:val="24"/>
        </w:rPr>
        <w:t>maksimalno</w:t>
      </w:r>
      <w:proofErr w:type="spellEnd"/>
      <w:r w:rsidR="00CB75AC" w:rsidRPr="00D62E04">
        <w:rPr>
          <w:rFonts w:ascii="Cambria" w:hAnsi="Cambria"/>
          <w:sz w:val="24"/>
          <w:szCs w:val="24"/>
        </w:rPr>
        <w:t xml:space="preserve"> 60 dana od dana </w:t>
      </w:r>
      <w:proofErr w:type="spellStart"/>
      <w:r w:rsidR="00CB75AC" w:rsidRPr="00D62E04">
        <w:rPr>
          <w:rFonts w:ascii="Cambria" w:hAnsi="Cambria"/>
          <w:sz w:val="24"/>
          <w:szCs w:val="24"/>
        </w:rPr>
        <w:t>sklapanja</w:t>
      </w:r>
      <w:proofErr w:type="spellEnd"/>
      <w:r w:rsidR="00CB75AC"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="00CB75AC" w:rsidRPr="00D62E04">
        <w:rPr>
          <w:rFonts w:ascii="Cambria" w:hAnsi="Cambria"/>
          <w:sz w:val="24"/>
          <w:szCs w:val="24"/>
        </w:rPr>
        <w:t>ugovora</w:t>
      </w:r>
      <w:proofErr w:type="spellEnd"/>
      <w:r w:rsidR="00CB75AC" w:rsidRPr="00D62E04">
        <w:rPr>
          <w:rFonts w:ascii="Cambria" w:hAnsi="Cambria" w:cs="Arial"/>
          <w:sz w:val="24"/>
          <w:szCs w:val="24"/>
        </w:rPr>
        <w:t>.</w:t>
      </w:r>
    </w:p>
    <w:p w14:paraId="2FDE82ED" w14:textId="492B8215" w:rsidR="00D77B0C" w:rsidRPr="00D62E04" w:rsidRDefault="00CB75AC" w:rsidP="00D77B0C">
      <w:pPr>
        <w:jc w:val="both"/>
        <w:rPr>
          <w:rFonts w:ascii="Cambria" w:hAnsi="Cambria" w:cs="Arial"/>
          <w:sz w:val="24"/>
          <w:szCs w:val="24"/>
          <w:lang w:val="hr-HR"/>
        </w:rPr>
      </w:pPr>
      <w:proofErr w:type="spellStart"/>
      <w:r w:rsidRPr="00D62E04">
        <w:rPr>
          <w:rFonts w:ascii="Cambria" w:hAnsi="Cambria" w:cs="Arial"/>
          <w:sz w:val="24"/>
          <w:szCs w:val="24"/>
        </w:rPr>
        <w:t>N</w:t>
      </w:r>
      <w:r w:rsidR="00C51E71" w:rsidRPr="00D62E04">
        <w:rPr>
          <w:rFonts w:ascii="Cambria" w:hAnsi="Cambria" w:cs="Arial"/>
          <w:sz w:val="24"/>
          <w:szCs w:val="24"/>
        </w:rPr>
        <w:t>aručitelj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će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Izvođača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uvesti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u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posao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najkasnije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u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roku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od </w:t>
      </w:r>
      <w:r w:rsidR="000D1649" w:rsidRPr="00D62E04">
        <w:rPr>
          <w:rFonts w:ascii="Cambria" w:hAnsi="Cambria" w:cs="Arial"/>
          <w:sz w:val="24"/>
          <w:szCs w:val="24"/>
        </w:rPr>
        <w:t>3</w:t>
      </w:r>
      <w:r w:rsidR="00C51E71" w:rsidRPr="00D62E04">
        <w:rPr>
          <w:rFonts w:ascii="Cambria" w:hAnsi="Cambria" w:cs="Arial"/>
          <w:sz w:val="24"/>
          <w:szCs w:val="24"/>
        </w:rPr>
        <w:t xml:space="preserve"> dana od dana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obostranog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potpisa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Ugovora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. </w:t>
      </w:r>
    </w:p>
    <w:p w14:paraId="67A59D6E" w14:textId="77777777" w:rsidR="00735B01" w:rsidRPr="00D62E04" w:rsidRDefault="00C51E71" w:rsidP="00D77B0C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 xml:space="preserve">Izvođač 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je dužan s radovima započeti odmah po uvođenju u posao</w:t>
      </w:r>
      <w:r w:rsidR="001F2316" w:rsidRPr="00D62E04">
        <w:rPr>
          <w:rFonts w:ascii="Cambria" w:hAnsi="Cambria" w:cs="Arial"/>
          <w:sz w:val="24"/>
          <w:szCs w:val="24"/>
          <w:lang w:val="hr-HR"/>
        </w:rPr>
        <w:t>.</w:t>
      </w:r>
    </w:p>
    <w:p w14:paraId="7AC55E08" w14:textId="7AF0C1D6" w:rsidR="00735B01" w:rsidRPr="00D62E04" w:rsidRDefault="00C51E71" w:rsidP="00D77B0C">
      <w:pPr>
        <w:pStyle w:val="Zaglavlje"/>
        <w:tabs>
          <w:tab w:val="clear" w:pos="4536"/>
          <w:tab w:val="center" w:pos="709"/>
        </w:tabs>
        <w:rPr>
          <w:rFonts w:ascii="Cambria" w:hAnsi="Cambria"/>
          <w:sz w:val="24"/>
          <w:szCs w:val="24"/>
          <w:lang w:val="hr-HR"/>
        </w:rPr>
      </w:pPr>
      <w:r w:rsidRPr="00D62E04">
        <w:rPr>
          <w:rFonts w:ascii="Cambria" w:hAnsi="Cambria"/>
          <w:sz w:val="24"/>
          <w:szCs w:val="24"/>
          <w:lang w:val="hr-HR"/>
        </w:rPr>
        <w:t>Pod završetkom ugovora/ugovornih obveza podrazumijevaju se uspješno izvršen</w:t>
      </w:r>
      <w:r w:rsidR="0002785F" w:rsidRPr="00D62E04">
        <w:rPr>
          <w:rFonts w:ascii="Cambria" w:hAnsi="Cambria"/>
          <w:sz w:val="24"/>
          <w:szCs w:val="24"/>
          <w:lang w:val="hr-HR"/>
        </w:rPr>
        <w:t>i</w:t>
      </w:r>
      <w:r w:rsidRPr="00D62E04">
        <w:rPr>
          <w:rFonts w:ascii="Cambria" w:hAnsi="Cambria"/>
          <w:sz w:val="24"/>
          <w:szCs w:val="24"/>
          <w:lang w:val="hr-HR"/>
        </w:rPr>
        <w:t xml:space="preserve"> sv</w:t>
      </w:r>
      <w:r w:rsidR="00735B01" w:rsidRPr="00D62E04">
        <w:rPr>
          <w:rFonts w:ascii="Cambria" w:hAnsi="Cambria"/>
          <w:sz w:val="24"/>
          <w:szCs w:val="24"/>
          <w:lang w:val="hr-HR"/>
        </w:rPr>
        <w:t>i radovi iz</w:t>
      </w:r>
      <w:r w:rsidRPr="00D62E04">
        <w:rPr>
          <w:rFonts w:ascii="Cambria" w:hAnsi="Cambria"/>
          <w:sz w:val="24"/>
          <w:szCs w:val="24"/>
          <w:lang w:val="hr-HR"/>
        </w:rPr>
        <w:t xml:space="preserve"> </w:t>
      </w:r>
      <w:r w:rsidR="00735B01" w:rsidRPr="00D62E04">
        <w:rPr>
          <w:rFonts w:ascii="Cambria" w:hAnsi="Cambria"/>
          <w:bCs/>
          <w:sz w:val="24"/>
          <w:szCs w:val="24"/>
        </w:rPr>
        <w:t>ponude</w:t>
      </w:r>
      <w:r w:rsidR="00BA2F3A" w:rsidRPr="00D62E04">
        <w:rPr>
          <w:rFonts w:ascii="Cambria" w:hAnsi="Cambria"/>
          <w:bCs/>
          <w:sz w:val="24"/>
          <w:szCs w:val="24"/>
        </w:rPr>
        <w:t xml:space="preserve"> br.</w:t>
      </w:r>
      <w:r w:rsidR="00E8634C" w:rsidRPr="00D62E04">
        <w:rPr>
          <w:rFonts w:ascii="Cambria" w:hAnsi="Cambria"/>
          <w:bCs/>
          <w:sz w:val="24"/>
          <w:szCs w:val="24"/>
        </w:rPr>
        <w:t xml:space="preserve"> </w:t>
      </w:r>
      <w:r w:rsidR="00CB75AC" w:rsidRPr="00D62E04">
        <w:rPr>
          <w:rFonts w:ascii="Cambria" w:hAnsi="Cambria"/>
          <w:bCs/>
          <w:sz w:val="24"/>
          <w:szCs w:val="24"/>
        </w:rPr>
        <w:t>01/2021 od 22. ožujka 2021</w:t>
      </w:r>
      <w:r w:rsidR="00BA2F3A" w:rsidRPr="00D62E04">
        <w:rPr>
          <w:rFonts w:ascii="Cambria" w:hAnsi="Cambria"/>
          <w:bCs/>
          <w:sz w:val="24"/>
          <w:szCs w:val="24"/>
        </w:rPr>
        <w:t>.</w:t>
      </w:r>
    </w:p>
    <w:p w14:paraId="00B55464" w14:textId="77777777" w:rsidR="003B0AFC" w:rsidRPr="00D62E04" w:rsidRDefault="003B0AFC" w:rsidP="003B0AFC">
      <w:pPr>
        <w:pStyle w:val="box453040"/>
        <w:spacing w:before="0" w:beforeAutospacing="0" w:after="0" w:afterAutospacing="0" w:line="276" w:lineRule="auto"/>
        <w:ind w:left="720"/>
        <w:jc w:val="both"/>
        <w:rPr>
          <w:rFonts w:ascii="Cambria" w:hAnsi="Cambria" w:cs="Arial"/>
        </w:rPr>
      </w:pPr>
    </w:p>
    <w:p w14:paraId="477340FE" w14:textId="30444B2D" w:rsidR="0002785F" w:rsidRPr="00D62E04" w:rsidRDefault="00C51E71" w:rsidP="00BA2F3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 xml:space="preserve">Izvođač 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se obvezuje nakon završetka radova do potpune funkcionalnosti, objekt</w:t>
      </w:r>
      <w:r w:rsidR="00020801" w:rsidRPr="00D62E04">
        <w:rPr>
          <w:rFonts w:ascii="Cambria" w:hAnsi="Cambria" w:cs="Arial"/>
          <w:sz w:val="24"/>
          <w:szCs w:val="24"/>
          <w:lang w:val="hr-HR"/>
        </w:rPr>
        <w:t xml:space="preserve">  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predati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Naručitelju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, u skladu s odredbama ovog Ugovora i u skladu s postupkom kojeg propisuju zakoni i propisi o gradnji. </w:t>
      </w:r>
    </w:p>
    <w:p w14:paraId="14F35A24" w14:textId="3D61A330" w:rsidR="00BA2F3A" w:rsidRPr="00D62E04" w:rsidRDefault="00BA2F3A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</w:p>
    <w:p w14:paraId="65BE42A6" w14:textId="4F0FCED1" w:rsidR="00BA2F3A" w:rsidRPr="00D62E04" w:rsidRDefault="00BA2F3A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</w:p>
    <w:p w14:paraId="2C7E1313" w14:textId="7BAE8FFF" w:rsidR="00BA2F3A" w:rsidRPr="00D62E04" w:rsidRDefault="00BA2F3A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</w:p>
    <w:p w14:paraId="72D73081" w14:textId="77777777" w:rsidR="00BA2F3A" w:rsidRPr="00D62E04" w:rsidRDefault="00BA2F3A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</w:p>
    <w:p w14:paraId="2B9120C0" w14:textId="3CF81967" w:rsidR="00C51E71" w:rsidRPr="00D62E04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lastRenderedPageBreak/>
        <w:t>Način plaćanja</w:t>
      </w:r>
    </w:p>
    <w:p w14:paraId="79A227D5" w14:textId="77777777" w:rsidR="00C51E71" w:rsidRPr="00D62E04" w:rsidRDefault="00C51E71" w:rsidP="00BA2F3A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Članak 4.</w:t>
      </w:r>
    </w:p>
    <w:p w14:paraId="51B979C3" w14:textId="4CB15410" w:rsidR="00CB75AC" w:rsidRPr="00D62E04" w:rsidRDefault="00CB75AC" w:rsidP="00CB75AC">
      <w:pPr>
        <w:pStyle w:val="Standard"/>
        <w:spacing w:after="160"/>
        <w:jc w:val="both"/>
        <w:rPr>
          <w:rFonts w:ascii="Cambria" w:hAnsi="Cambria" w:cs="Times New Roman"/>
          <w:lang w:eastAsia="en-US"/>
        </w:rPr>
      </w:pPr>
      <w:r w:rsidRPr="00D62E04">
        <w:rPr>
          <w:rFonts w:ascii="Cambria" w:hAnsi="Cambria" w:cs="Times New Roman"/>
          <w:lang w:eastAsia="en-US"/>
        </w:rPr>
        <w:t>Naručitelj se obvezuje isplatiti Ponuditelju iznos koji je obračunat temeljem obračunskih i okončane situacije koje su ovjerene od strane nadzornog inženjera u roku od najkasnije 30 dana od dana primitka i ovjere i to na žiro-račun Ponuditelja.</w:t>
      </w:r>
    </w:p>
    <w:p w14:paraId="53811145" w14:textId="77777777" w:rsidR="00CB75AC" w:rsidRPr="00D62E04" w:rsidRDefault="00CB75AC" w:rsidP="00CB75AC">
      <w:pPr>
        <w:autoSpaceDE w:val="0"/>
        <w:autoSpaceDN w:val="0"/>
        <w:adjustRightInd w:val="0"/>
        <w:jc w:val="both"/>
        <w:rPr>
          <w:rFonts w:ascii="Cambria" w:hAnsi="Cambria"/>
          <w:sz w:val="24"/>
          <w:szCs w:val="24"/>
        </w:rPr>
      </w:pPr>
      <w:proofErr w:type="spellStart"/>
      <w:r w:rsidRPr="00D62E04">
        <w:rPr>
          <w:rFonts w:ascii="Cambria" w:hAnsi="Cambria"/>
          <w:sz w:val="24"/>
          <w:szCs w:val="24"/>
        </w:rPr>
        <w:t>Predujam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isključen</w:t>
      </w:r>
      <w:proofErr w:type="spellEnd"/>
      <w:r w:rsidRPr="00D62E04">
        <w:rPr>
          <w:rFonts w:ascii="Cambria" w:hAnsi="Cambria"/>
          <w:sz w:val="24"/>
          <w:szCs w:val="24"/>
        </w:rPr>
        <w:t xml:space="preserve">, </w:t>
      </w:r>
      <w:proofErr w:type="spellStart"/>
      <w:r w:rsidRPr="00D62E04">
        <w:rPr>
          <w:rFonts w:ascii="Cambria" w:hAnsi="Cambria"/>
          <w:sz w:val="24"/>
          <w:szCs w:val="24"/>
        </w:rPr>
        <w:t>kao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i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traženje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sredstava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osiguranja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plaćanja</w:t>
      </w:r>
      <w:proofErr w:type="spellEnd"/>
      <w:r w:rsidRPr="00D62E04">
        <w:rPr>
          <w:rFonts w:ascii="Cambria" w:hAnsi="Cambria"/>
          <w:sz w:val="24"/>
          <w:szCs w:val="24"/>
        </w:rPr>
        <w:t>.</w:t>
      </w:r>
    </w:p>
    <w:p w14:paraId="19805F55" w14:textId="77777777" w:rsidR="00CB75AC" w:rsidRPr="00D62E04" w:rsidRDefault="00CB75AC" w:rsidP="00CB75AC">
      <w:pPr>
        <w:rPr>
          <w:sz w:val="24"/>
          <w:szCs w:val="24"/>
        </w:rPr>
      </w:pPr>
    </w:p>
    <w:p w14:paraId="0B912EAA" w14:textId="77777777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5BB7D465" w14:textId="2C958B40" w:rsidR="00C51E71" w:rsidRPr="00D62E04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Hitni </w:t>
      </w:r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i </w:t>
      </w:r>
      <w:proofErr w:type="spellStart"/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>vantroškovnički</w:t>
      </w:r>
      <w:proofErr w:type="spellEnd"/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 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radovi</w:t>
      </w:r>
    </w:p>
    <w:p w14:paraId="365C2013" w14:textId="77777777" w:rsidR="00C51E71" w:rsidRPr="00D62E04" w:rsidRDefault="00C51E71" w:rsidP="00BA2F3A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Članak </w:t>
      </w:r>
      <w:r w:rsidR="008B06C2" w:rsidRPr="00D62E04">
        <w:rPr>
          <w:rFonts w:ascii="Cambria" w:hAnsi="Cambria" w:cs="Arial"/>
          <w:b/>
          <w:bCs/>
          <w:sz w:val="24"/>
          <w:szCs w:val="24"/>
          <w:lang w:val="hr-HR"/>
        </w:rPr>
        <w:t>5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07475CA3" w14:textId="670D66F7" w:rsidR="00C51E71" w:rsidRPr="00D62E04" w:rsidRDefault="00C51E71" w:rsidP="00BA2F3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 xml:space="preserve">Ukoliko se pojavi potreba za izvođenjem hitnih  radova </w:t>
      </w:r>
      <w:r w:rsidR="00BA2F3A" w:rsidRPr="00D62E04">
        <w:rPr>
          <w:rFonts w:ascii="Cambria" w:hAnsi="Cambria" w:cs="Arial"/>
          <w:sz w:val="24"/>
          <w:szCs w:val="24"/>
          <w:lang w:val="hr-HR"/>
        </w:rPr>
        <w:t xml:space="preserve">ili </w:t>
      </w:r>
      <w:proofErr w:type="spellStart"/>
      <w:r w:rsidR="00BA2F3A" w:rsidRPr="00D62E04">
        <w:rPr>
          <w:rFonts w:ascii="Cambria" w:hAnsi="Cambria" w:cs="Arial"/>
          <w:sz w:val="24"/>
          <w:szCs w:val="24"/>
          <w:lang w:val="hr-HR"/>
        </w:rPr>
        <w:t>vantroškovničkih</w:t>
      </w:r>
      <w:proofErr w:type="spellEnd"/>
      <w:r w:rsidR="00BA2F3A" w:rsidRPr="00D62E04">
        <w:rPr>
          <w:rFonts w:ascii="Cambria" w:hAnsi="Cambria" w:cs="Arial"/>
          <w:sz w:val="24"/>
          <w:szCs w:val="24"/>
          <w:lang w:val="hr-HR"/>
        </w:rPr>
        <w:t xml:space="preserve">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Izvođač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ih može izvesti </w:t>
      </w:r>
      <w:r w:rsidR="008B06C2" w:rsidRPr="00D62E04">
        <w:rPr>
          <w:rFonts w:ascii="Cambria" w:hAnsi="Cambria" w:cs="Arial"/>
          <w:sz w:val="24"/>
          <w:szCs w:val="24"/>
          <w:lang w:val="hr-HR"/>
        </w:rPr>
        <w:t>uz obvezn</w:t>
      </w:r>
      <w:r w:rsidR="0002785F" w:rsidRPr="00D62E04">
        <w:rPr>
          <w:rFonts w:ascii="Cambria" w:hAnsi="Cambria" w:cs="Arial"/>
          <w:sz w:val="24"/>
          <w:szCs w:val="24"/>
          <w:lang w:val="hr-HR"/>
        </w:rPr>
        <w:t>o</w:t>
      </w:r>
      <w:r w:rsidR="008B06C2" w:rsidRPr="00D62E04">
        <w:rPr>
          <w:rFonts w:ascii="Cambria" w:hAnsi="Cambria" w:cs="Arial"/>
          <w:sz w:val="24"/>
          <w:szCs w:val="24"/>
          <w:lang w:val="hr-HR"/>
        </w:rPr>
        <w:t xml:space="preserve"> prethodno usmeno odobrenje</w:t>
      </w:r>
      <w:r w:rsidR="00D62E04" w:rsidRPr="00D62E04">
        <w:rPr>
          <w:rFonts w:ascii="Cambria" w:hAnsi="Cambria" w:cs="Arial"/>
          <w:sz w:val="24"/>
          <w:szCs w:val="24"/>
          <w:lang w:val="hr-HR"/>
        </w:rPr>
        <w:t xml:space="preserve"> nadzornog inženjera i </w:t>
      </w:r>
      <w:r w:rsidR="008B06C2" w:rsidRPr="00D62E04">
        <w:rPr>
          <w:rFonts w:ascii="Cambria" w:hAnsi="Cambria" w:cs="Arial"/>
          <w:sz w:val="24"/>
          <w:szCs w:val="24"/>
          <w:lang w:val="hr-HR"/>
        </w:rPr>
        <w:t xml:space="preserve">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Naručitelja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, ako zbog njihove hitnosti nije mogao </w:t>
      </w:r>
      <w:r w:rsidR="008B06C2" w:rsidRPr="00D62E04">
        <w:rPr>
          <w:rFonts w:ascii="Cambria" w:hAnsi="Cambria" w:cs="Arial"/>
          <w:sz w:val="24"/>
          <w:szCs w:val="24"/>
          <w:lang w:val="hr-HR"/>
        </w:rPr>
        <w:t>isto zatražiti pismeno prema Ugovornim obvezama</w:t>
      </w:r>
      <w:r w:rsidR="00BA2F3A" w:rsidRPr="00D62E04">
        <w:rPr>
          <w:rFonts w:ascii="Cambria" w:hAnsi="Cambria" w:cs="Arial"/>
          <w:sz w:val="24"/>
          <w:szCs w:val="24"/>
          <w:lang w:val="hr-HR"/>
        </w:rPr>
        <w:t>, ali do max.10% vrijednosti svih izvedenih radova.</w:t>
      </w:r>
    </w:p>
    <w:p w14:paraId="4B05AD8D" w14:textId="77777777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33DFD004" w14:textId="77777777" w:rsidR="00C51E71" w:rsidRPr="00D62E04" w:rsidRDefault="00C51E71" w:rsidP="007F4F4A">
      <w:pPr>
        <w:tabs>
          <w:tab w:val="center" w:pos="-180"/>
        </w:tabs>
        <w:suppressAutoHyphens/>
        <w:jc w:val="both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Primopredaja i konačni obračun radova</w:t>
      </w:r>
    </w:p>
    <w:p w14:paraId="2C3C0278" w14:textId="1E0BAB5B" w:rsidR="00C51E71" w:rsidRPr="00D62E04" w:rsidRDefault="00C51E71" w:rsidP="00BA2F3A">
      <w:pPr>
        <w:tabs>
          <w:tab w:val="center" w:pos="-180"/>
        </w:tabs>
        <w:suppressAutoHyphens/>
        <w:jc w:val="center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 xml:space="preserve">Članak </w:t>
      </w:r>
      <w:r w:rsidR="00BA2F3A"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6</w:t>
      </w:r>
      <w:r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.</w:t>
      </w:r>
    </w:p>
    <w:p w14:paraId="15378758" w14:textId="7B4D7FBB" w:rsidR="00C51E71" w:rsidRPr="00D62E04" w:rsidRDefault="00C51E71" w:rsidP="00BA2F3A">
      <w:pPr>
        <w:tabs>
          <w:tab w:val="center" w:pos="-180"/>
        </w:tabs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Nakon što utvrdi da su svi ugovoreni radovi dovršeni u kvalitativnom i kvantitativnom smislu, te stvoreni preduvjeti za provedbu postupka pregleda odnosno primopredaje građevine,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Izvođač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</w:t>
      </w:r>
      <w:r w:rsidR="00CB75AC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i nadzorni inženjer 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će o tome obavijestiti 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Naručitelja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. </w:t>
      </w:r>
    </w:p>
    <w:p w14:paraId="0E4FF4F7" w14:textId="77777777" w:rsidR="00BE2D04" w:rsidRPr="00D62E04" w:rsidRDefault="00BE2D04" w:rsidP="007F4F4A">
      <w:pPr>
        <w:tabs>
          <w:tab w:val="center" w:pos="-180"/>
        </w:tabs>
        <w:suppressAutoHyphens/>
        <w:jc w:val="both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</w:p>
    <w:p w14:paraId="2C7571D6" w14:textId="77777777" w:rsidR="00C51E71" w:rsidRPr="00D62E04" w:rsidRDefault="00C51E71" w:rsidP="007F4F4A">
      <w:pPr>
        <w:tabs>
          <w:tab w:val="center" w:pos="-180"/>
        </w:tabs>
        <w:suppressAutoHyphens/>
        <w:jc w:val="both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 xml:space="preserve">Odgovornost  </w:t>
      </w:r>
      <w:r w:rsidRPr="00D62E04">
        <w:rPr>
          <w:rFonts w:ascii="Cambria" w:hAnsi="Cambria" w:cs="Arial"/>
          <w:b/>
          <w:bCs/>
          <w:i/>
          <w:iCs/>
          <w:spacing w:val="-3"/>
          <w:sz w:val="24"/>
          <w:szCs w:val="24"/>
          <w:lang w:val="hr-HR"/>
        </w:rPr>
        <w:t>Izvođača</w:t>
      </w:r>
    </w:p>
    <w:p w14:paraId="309CEADF" w14:textId="66B6EAFC" w:rsidR="00C51E71" w:rsidRPr="00D62E04" w:rsidRDefault="00C51E71" w:rsidP="00BA2F3A">
      <w:pPr>
        <w:tabs>
          <w:tab w:val="center" w:pos="-180"/>
        </w:tabs>
        <w:suppressAutoHyphens/>
        <w:jc w:val="center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 xml:space="preserve">Članak </w:t>
      </w:r>
      <w:r w:rsidR="00BA2F3A"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7</w:t>
      </w:r>
      <w:r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.</w:t>
      </w:r>
    </w:p>
    <w:p w14:paraId="0EEB3578" w14:textId="77777777" w:rsidR="00C51E71" w:rsidRPr="00D62E04" w:rsidRDefault="00C51E71" w:rsidP="00BA2F3A">
      <w:pPr>
        <w:tabs>
          <w:tab w:val="center" w:pos="-180"/>
        </w:tabs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Izvođač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se obvezuje pridržavati ugovorenog roka i kvalitete izvođenja radova. </w:t>
      </w:r>
      <w:r w:rsidRPr="00D62E04">
        <w:rPr>
          <w:rFonts w:ascii="Cambria" w:hAnsi="Cambria" w:cs="Arial"/>
          <w:i/>
          <w:iCs/>
          <w:sz w:val="24"/>
          <w:szCs w:val="24"/>
          <w:lang w:val="hr-HR"/>
        </w:rPr>
        <w:t xml:space="preserve"> 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</w:t>
      </w:r>
    </w:p>
    <w:p w14:paraId="462C0D09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  <w:shd w:val="clear" w:color="auto" w:fill="FFFFFF"/>
        </w:rPr>
      </w:pPr>
      <w:r w:rsidRPr="00D62E04">
        <w:rPr>
          <w:rFonts w:ascii="Cambria" w:hAnsi="Cambria"/>
        </w:rPr>
        <w:t>Ponuditelj je dužan dostaviti u</w:t>
      </w:r>
      <w:r w:rsidRPr="00D62E04">
        <w:rPr>
          <w:rFonts w:ascii="Cambria" w:hAnsi="Cambria"/>
          <w:shd w:val="clear" w:color="auto" w:fill="FFFFFF"/>
        </w:rPr>
        <w:t xml:space="preserve"> roku od 10 dana od dana potpisivanja ugovora, jamstva za uredno izvršenje ugovora o javnoj nabavi </w:t>
      </w:r>
      <w:r w:rsidRPr="00D62E04">
        <w:rPr>
          <w:rFonts w:ascii="Cambria" w:hAnsi="Cambria"/>
        </w:rPr>
        <w:t>u obliku bankarske garancije.</w:t>
      </w:r>
    </w:p>
    <w:p w14:paraId="22FCF4F4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>Jamstvo mora biti u visini od 10% (deset posto) od vrijednosti ugovora bez PDV-a s klauzulom „plativo na prvi poziv</w:t>
      </w:r>
      <w:r w:rsidRPr="00D62E04">
        <w:rPr>
          <w:rFonts w:ascii="Cambria" w:hAnsi="Cambria"/>
          <w:lang w:val="de-DE"/>
        </w:rPr>
        <w:t xml:space="preserve">“ </w:t>
      </w:r>
      <w:r w:rsidRPr="00D62E04">
        <w:rPr>
          <w:rFonts w:ascii="Cambria" w:hAnsi="Cambria"/>
        </w:rPr>
        <w:t>odnosno „bez prava prigovora</w:t>
      </w:r>
      <w:r w:rsidRPr="00D62E04">
        <w:rPr>
          <w:rFonts w:ascii="Cambria" w:hAnsi="Cambria"/>
          <w:rtl/>
          <w:lang w:val="ar-SA"/>
        </w:rPr>
        <w:t>“</w:t>
      </w:r>
      <w:r w:rsidRPr="00D62E04">
        <w:rPr>
          <w:rFonts w:ascii="Cambria" w:hAnsi="Cambria"/>
        </w:rPr>
        <w:t>, mora biti bezuvjetno i s rokom važenja 30 dana dužim od isteka ugovorenog roka za izvođenje radova.</w:t>
      </w:r>
    </w:p>
    <w:p w14:paraId="5D4DF095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bookmarkStart w:id="0" w:name="_Hlk502229605"/>
    </w:p>
    <w:p w14:paraId="121369F6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 xml:space="preserve">Umjesto jamstva za uredno ispunjenje ugovora o javnoj nabavi u obliku bankarske garancije, Ponuditelj </w:t>
      </w:r>
      <w:proofErr w:type="spellStart"/>
      <w:r w:rsidRPr="00D62E04">
        <w:rPr>
          <w:rFonts w:ascii="Cambria" w:hAnsi="Cambria"/>
        </w:rPr>
        <w:t>mož</w:t>
      </w:r>
      <w:proofErr w:type="spellEnd"/>
      <w:r w:rsidRPr="00D62E04">
        <w:rPr>
          <w:rFonts w:ascii="Cambria" w:hAnsi="Cambria"/>
          <w:lang w:val="it-IT"/>
        </w:rPr>
        <w:t xml:space="preserve">e dati </w:t>
      </w:r>
      <w:r w:rsidRPr="00D62E04">
        <w:rPr>
          <w:rFonts w:ascii="Cambria" w:hAnsi="Cambria"/>
        </w:rPr>
        <w:t xml:space="preserve">novčani polog u traženom iznosu u korist računa </w:t>
      </w:r>
      <w:bookmarkEnd w:id="0"/>
      <w:r w:rsidRPr="00D62E04">
        <w:rPr>
          <w:rFonts w:ascii="Cambria" w:hAnsi="Cambria"/>
          <w:shd w:val="clear" w:color="auto" w:fill="FFFFFF"/>
        </w:rPr>
        <w:t>IBAN: HR94 2390001 1841400007.</w:t>
      </w:r>
    </w:p>
    <w:p w14:paraId="0DD4B014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  <w:shd w:val="clear" w:color="auto" w:fill="FFFFFF"/>
        </w:rPr>
        <w:t>Ako j</w:t>
      </w:r>
      <w:r w:rsidRPr="00D62E04">
        <w:rPr>
          <w:rFonts w:ascii="Cambria" w:hAnsi="Cambria"/>
        </w:rPr>
        <w:t xml:space="preserve">amstvo za uredno ispunjenje ugovora ne bude naplaćeno </w:t>
      </w:r>
      <w:r w:rsidRPr="00D62E04">
        <w:rPr>
          <w:rFonts w:ascii="Cambria" w:hAnsi="Cambria"/>
          <w:lang w:val="it-IT"/>
        </w:rPr>
        <w:t xml:space="preserve">u </w:t>
      </w:r>
      <w:proofErr w:type="spellStart"/>
      <w:r w:rsidRPr="00D62E04">
        <w:rPr>
          <w:rFonts w:ascii="Cambria" w:hAnsi="Cambria"/>
          <w:lang w:val="it-IT"/>
        </w:rPr>
        <w:t>cijelosti</w:t>
      </w:r>
      <w:proofErr w:type="spellEnd"/>
      <w:r w:rsidRPr="00D62E04">
        <w:rPr>
          <w:rFonts w:ascii="Cambria" w:hAnsi="Cambria"/>
          <w:lang w:val="it-IT"/>
        </w:rPr>
        <w:t xml:space="preserve"> se </w:t>
      </w:r>
      <w:proofErr w:type="spellStart"/>
      <w:r w:rsidRPr="00D62E04">
        <w:rPr>
          <w:rFonts w:ascii="Cambria" w:hAnsi="Cambria"/>
          <w:lang w:val="it-IT"/>
        </w:rPr>
        <w:t>vraća</w:t>
      </w:r>
      <w:proofErr w:type="spellEnd"/>
      <w:r w:rsidRPr="00D62E04">
        <w:rPr>
          <w:rFonts w:ascii="Cambria" w:hAnsi="Cambria"/>
          <w:lang w:val="it-IT"/>
        </w:rPr>
        <w:t xml:space="preserve"> </w:t>
      </w:r>
      <w:proofErr w:type="spellStart"/>
      <w:r w:rsidRPr="00D62E04">
        <w:rPr>
          <w:rFonts w:ascii="Cambria" w:hAnsi="Cambria"/>
          <w:lang w:val="it-IT"/>
        </w:rPr>
        <w:t>Ponuditelju</w:t>
      </w:r>
      <w:proofErr w:type="spellEnd"/>
      <w:r w:rsidRPr="00D62E04">
        <w:rPr>
          <w:rFonts w:ascii="Cambria" w:hAnsi="Cambria"/>
          <w:lang w:val="it-IT"/>
        </w:rPr>
        <w:t xml:space="preserve"> </w:t>
      </w:r>
      <w:r w:rsidRPr="00D62E04">
        <w:rPr>
          <w:rFonts w:ascii="Cambria" w:hAnsi="Cambria"/>
        </w:rPr>
        <w:t>u roku od 30 dana od dana primopredaje radova.</w:t>
      </w:r>
    </w:p>
    <w:p w14:paraId="33739B1A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>Prije vraćanja jamstva za uredno ispunjenje ugovora Ponuditelj je obvezan dostaviti jamstvo za otklanjanje nedostataka u jamstvenom roku također u obliku bankarske garancije. Jamstvo mora biti u visini od 10% (deset posto) vrijednosti izvedenih radova bez PDV-a s klauzulom plativo na prvi poziv odnosno bez prava prigovora i bezuvjetno, na rok koji je Izvođač ponudio.</w:t>
      </w:r>
    </w:p>
    <w:p w14:paraId="7511F1E2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 xml:space="preserve">Umjesto jamstva za otklanjanje nedostataka u jamstvenom roku u obliku bankarske garancije, Ponuditelj </w:t>
      </w:r>
      <w:proofErr w:type="spellStart"/>
      <w:r w:rsidRPr="00D62E04">
        <w:rPr>
          <w:rFonts w:ascii="Cambria" w:hAnsi="Cambria"/>
        </w:rPr>
        <w:t>mož</w:t>
      </w:r>
      <w:proofErr w:type="spellEnd"/>
      <w:r w:rsidRPr="00D62E04">
        <w:rPr>
          <w:rFonts w:ascii="Cambria" w:hAnsi="Cambria"/>
          <w:lang w:val="it-IT"/>
        </w:rPr>
        <w:t xml:space="preserve">e dati </w:t>
      </w:r>
      <w:r w:rsidRPr="00D62E04">
        <w:rPr>
          <w:rFonts w:ascii="Cambria" w:hAnsi="Cambria"/>
        </w:rPr>
        <w:t xml:space="preserve">novčani polog u traženom iznosu u korist računa </w:t>
      </w:r>
      <w:r w:rsidRPr="00D62E04">
        <w:rPr>
          <w:rFonts w:ascii="Cambria" w:hAnsi="Cambria"/>
          <w:shd w:val="clear" w:color="auto" w:fill="FFFFFF"/>
        </w:rPr>
        <w:t>IBAN: HR94 2390001 1841400007.</w:t>
      </w:r>
    </w:p>
    <w:p w14:paraId="4C796935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 xml:space="preserve">Trajanje jamstvenog roka iznosi </w:t>
      </w:r>
      <w:r w:rsidRPr="00D62E04">
        <w:rPr>
          <w:rFonts w:ascii="Cambria" w:hAnsi="Cambria"/>
          <w:b/>
          <w:bCs/>
        </w:rPr>
        <w:t>5 (pet) godina.</w:t>
      </w:r>
    </w:p>
    <w:p w14:paraId="68C5E4B4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>Ponuditelj je obvezan u jamstvenom roku bez prava na posebnu naknadu izvršiti otklanjanje svih nedostataka na objektu koji su predmet nabave. Jamstvo za otklanjanje nedostataka u jamstvenom roku će se aktivirati u slučaju da Ponuditelj  u jamstvenom roku ne ispuni svoju obvezu otklanjanja nedostataka koju ima po osnovi jamstva ili s naslova naknade štete.</w:t>
      </w:r>
    </w:p>
    <w:p w14:paraId="0AE3AE0D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lastRenderedPageBreak/>
        <w:t>Ukoliko Ponuditelj ne pristupi otklanjanju nedostataka u ugovorenom roku, mogu se isti nedostatci otkloniti po trećim osobama, na teret Ponuditelja</w:t>
      </w:r>
      <w:r w:rsidRPr="00D62E04">
        <w:rPr>
          <w:rFonts w:ascii="Cambria" w:hAnsi="Cambria"/>
          <w:lang w:val="it-IT"/>
        </w:rPr>
        <w:t xml:space="preserve">. </w:t>
      </w:r>
    </w:p>
    <w:p w14:paraId="5B98E856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>Ukoliko Ponuditelj ne dostavi jamstvo za otklanjanje nedostataka u jamstvenom roku, može se raskinuti ugovor i naplatiti jamstvo za uredno ispunjenje ugovora.</w:t>
      </w:r>
    </w:p>
    <w:p w14:paraId="14160D40" w14:textId="77777777" w:rsidR="00CB75AC" w:rsidRPr="00D62E04" w:rsidRDefault="00CB75AC" w:rsidP="00CB75AC">
      <w:pPr>
        <w:pStyle w:val="Default"/>
      </w:pPr>
    </w:p>
    <w:p w14:paraId="2E6A8F04" w14:textId="77777777" w:rsidR="00C51E71" w:rsidRPr="00D62E04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Raskid Ugovora</w:t>
      </w:r>
    </w:p>
    <w:p w14:paraId="48FD4C4B" w14:textId="4663082E" w:rsidR="00C51E71" w:rsidRPr="00D62E04" w:rsidRDefault="00C51E71" w:rsidP="00BA2F3A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Članak </w:t>
      </w:r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>8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3864A9CB" w14:textId="77777777" w:rsidR="00C51E71" w:rsidRPr="00D62E04" w:rsidRDefault="00C51E71" w:rsidP="00BA2F3A">
      <w:pPr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Ugovorne strane suglasne su da se Ugovor može prekinuti prije isteka roka valjanosti po dogovoru obiju ugovornih strana ili u slučaju nastupa sljedećih okolnosti:</w:t>
      </w:r>
    </w:p>
    <w:p w14:paraId="08D2B4B4" w14:textId="410C0AFD" w:rsidR="00C51E71" w:rsidRPr="00D62E04" w:rsidRDefault="00C51E71" w:rsidP="00356093">
      <w:pPr>
        <w:numPr>
          <w:ilvl w:val="0"/>
          <w:numId w:val="42"/>
        </w:numPr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ako zbog više sile nije moguće ispunjavati ugovorene obveze,</w:t>
      </w:r>
    </w:p>
    <w:p w14:paraId="166B1CB5" w14:textId="77777777" w:rsidR="00C51E71" w:rsidRPr="00D62E04" w:rsidRDefault="00C51E71" w:rsidP="00356093">
      <w:pPr>
        <w:numPr>
          <w:ilvl w:val="0"/>
          <w:numId w:val="42"/>
        </w:numPr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u slučaju  kršenja odredaba ovog Ugovora od strane jedne od ugovornih strana i ako posljedice kršenja nisu otklonjene u roku određenom u pismenom upozorenju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 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druge ugovorne stranke, ugovor se raskida odmah po prijemu pismene obavijesti o prekidu Ugovora. </w:t>
      </w:r>
    </w:p>
    <w:p w14:paraId="263911E4" w14:textId="77777777" w:rsidR="00C51E71" w:rsidRPr="00D62E04" w:rsidRDefault="00C51E71" w:rsidP="00BA2F3A">
      <w:pPr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U slučaju raskida ovog Ugovora prije isteka roka valjanosti ugovornim stranama ostaju sva prava i obveze koje su nastale u tijeku važenja Ugovora.</w:t>
      </w:r>
    </w:p>
    <w:p w14:paraId="76700BE6" w14:textId="1E905F2D" w:rsidR="00C51E71" w:rsidRPr="00D62E04" w:rsidRDefault="00C51E71" w:rsidP="00BA2F3A">
      <w:pPr>
        <w:pStyle w:val="box453040"/>
        <w:spacing w:before="0" w:beforeAutospacing="0" w:after="0" w:afterAutospacing="0"/>
        <w:jc w:val="both"/>
        <w:rPr>
          <w:rFonts w:ascii="Cambria" w:hAnsi="Cambria" w:cs="Arial"/>
        </w:rPr>
      </w:pPr>
      <w:r w:rsidRPr="00D62E04">
        <w:rPr>
          <w:rFonts w:ascii="Cambria" w:hAnsi="Cambria" w:cs="Arial"/>
          <w:i/>
          <w:iCs/>
        </w:rPr>
        <w:t>Izvođač</w:t>
      </w:r>
      <w:r w:rsidRPr="00D62E04">
        <w:rPr>
          <w:rFonts w:ascii="Cambria" w:hAnsi="Cambria" w:cs="Arial"/>
        </w:rPr>
        <w:t xml:space="preserve"> je obvezan tijekom izvršenja ugovora pridržavati se primjenjivih obveza u području prava </w:t>
      </w:r>
      <w:r w:rsidR="008B06C2" w:rsidRPr="00D62E04">
        <w:rPr>
          <w:rFonts w:ascii="Cambria" w:hAnsi="Cambria" w:cs="Arial"/>
        </w:rPr>
        <w:t xml:space="preserve">zaštite na radu, </w:t>
      </w:r>
      <w:r w:rsidRPr="00D62E04">
        <w:rPr>
          <w:rFonts w:ascii="Cambria" w:hAnsi="Cambria" w:cs="Arial"/>
        </w:rPr>
        <w:t>okoliša, socijalnog i radnog prav</w:t>
      </w:r>
      <w:r w:rsidR="00DA6168" w:rsidRPr="00D62E04">
        <w:rPr>
          <w:rFonts w:ascii="Cambria" w:hAnsi="Cambria" w:cs="Arial"/>
        </w:rPr>
        <w:t>a</w:t>
      </w:r>
      <w:r w:rsidRPr="00D62E04">
        <w:rPr>
          <w:rFonts w:ascii="Cambria" w:hAnsi="Cambria" w:cs="Arial"/>
        </w:rPr>
        <w:t xml:space="preserve">, </w:t>
      </w:r>
      <w:r w:rsidR="008B06C2" w:rsidRPr="00D62E04">
        <w:rPr>
          <w:rFonts w:ascii="Cambria" w:hAnsi="Cambria" w:cs="Arial"/>
        </w:rPr>
        <w:t>a</w:t>
      </w:r>
      <w:r w:rsidRPr="00D62E04">
        <w:rPr>
          <w:rFonts w:ascii="Cambria" w:hAnsi="Cambria" w:cs="Arial"/>
        </w:rPr>
        <w:t xml:space="preserve"> osobito obvezu isplate ugovorene plaće, ili odredaba međunarodnog okoliš</w:t>
      </w:r>
      <w:r w:rsidR="00DA6168" w:rsidRPr="00D62E04">
        <w:rPr>
          <w:rFonts w:ascii="Cambria" w:hAnsi="Cambria" w:cs="Arial"/>
        </w:rPr>
        <w:t>nog</w:t>
      </w:r>
      <w:r w:rsidRPr="00D62E04">
        <w:rPr>
          <w:rFonts w:ascii="Cambria" w:hAnsi="Cambria" w:cs="Arial"/>
        </w:rPr>
        <w:t>, socijalnog i radnog prava navedenim u prilogu XI. ZJN 2016.</w:t>
      </w:r>
    </w:p>
    <w:p w14:paraId="4B5441CD" w14:textId="4C942104" w:rsidR="00CB75AC" w:rsidRPr="00D62E04" w:rsidRDefault="00CB75AC" w:rsidP="00CB75AC">
      <w:pPr>
        <w:autoSpaceDE w:val="0"/>
        <w:autoSpaceDN w:val="0"/>
        <w:adjustRightInd w:val="0"/>
        <w:jc w:val="both"/>
        <w:rPr>
          <w:rFonts w:ascii="Cambria" w:hAnsi="Cambria"/>
          <w:sz w:val="24"/>
          <w:szCs w:val="24"/>
        </w:rPr>
      </w:pPr>
      <w:r w:rsidRPr="00D62E04">
        <w:rPr>
          <w:rFonts w:ascii="Cambria" w:hAnsi="Cambria" w:cs="Arial"/>
          <w:sz w:val="24"/>
          <w:szCs w:val="24"/>
        </w:rPr>
        <w:t xml:space="preserve">Ugovora se i ugovorna </w:t>
      </w:r>
      <w:proofErr w:type="spellStart"/>
      <w:r w:rsidRPr="00D62E04">
        <w:rPr>
          <w:rFonts w:ascii="Cambria" w:hAnsi="Cambria" w:cs="Arial"/>
          <w:sz w:val="24"/>
          <w:szCs w:val="24"/>
        </w:rPr>
        <w:t>kazna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5‰</w:t>
      </w:r>
      <w:r w:rsidRPr="00D62E04">
        <w:rPr>
          <w:rFonts w:ascii="Cambria" w:hAnsi="Cambria"/>
          <w:sz w:val="24"/>
          <w:szCs w:val="24"/>
        </w:rPr>
        <w:t xml:space="preserve"> za </w:t>
      </w:r>
      <w:proofErr w:type="spellStart"/>
      <w:r w:rsidRPr="00D62E04">
        <w:rPr>
          <w:rFonts w:ascii="Cambria" w:hAnsi="Cambria"/>
          <w:sz w:val="24"/>
          <w:szCs w:val="24"/>
        </w:rPr>
        <w:t>slučaj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neispunjenja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obveze</w:t>
      </w:r>
      <w:proofErr w:type="spellEnd"/>
      <w:r w:rsidRPr="00D62E04">
        <w:rPr>
          <w:rFonts w:ascii="Cambria" w:hAnsi="Cambria"/>
          <w:sz w:val="24"/>
          <w:szCs w:val="24"/>
        </w:rPr>
        <w:t xml:space="preserve">, </w:t>
      </w:r>
      <w:proofErr w:type="spellStart"/>
      <w:r w:rsidRPr="00D62E04">
        <w:rPr>
          <w:rFonts w:ascii="Cambria" w:hAnsi="Cambria"/>
          <w:sz w:val="24"/>
          <w:szCs w:val="24"/>
        </w:rPr>
        <w:t>zakašnjenja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ispunjenja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ili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neurednog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ispunjenja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obveze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iz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ugovora</w:t>
      </w:r>
      <w:proofErr w:type="spellEnd"/>
      <w:r w:rsidRPr="00D62E04">
        <w:rPr>
          <w:rFonts w:ascii="Cambria" w:hAnsi="Cambria"/>
          <w:sz w:val="24"/>
          <w:szCs w:val="24"/>
        </w:rPr>
        <w:t>.</w:t>
      </w:r>
    </w:p>
    <w:p w14:paraId="23A00FF3" w14:textId="7A6D4244" w:rsidR="00CB75AC" w:rsidRPr="00D62E04" w:rsidRDefault="00CB75AC" w:rsidP="00BA2F3A">
      <w:pPr>
        <w:pStyle w:val="box453040"/>
        <w:spacing w:before="0" w:beforeAutospacing="0" w:after="0" w:afterAutospacing="0"/>
        <w:jc w:val="both"/>
        <w:rPr>
          <w:rFonts w:ascii="Cambria" w:hAnsi="Cambria" w:cs="Arial"/>
          <w:color w:val="FF0000"/>
        </w:rPr>
      </w:pPr>
    </w:p>
    <w:p w14:paraId="42E4A57D" w14:textId="77777777" w:rsidR="00C51E71" w:rsidRPr="00D62E04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Nadzor</w:t>
      </w:r>
    </w:p>
    <w:p w14:paraId="58AD7A42" w14:textId="4CF83F88" w:rsidR="00C51E71" w:rsidRPr="00D62E04" w:rsidRDefault="00C51E71" w:rsidP="00BA2F3A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Članak </w:t>
      </w:r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>9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12382B9E" w14:textId="77777777" w:rsidR="00C51E71" w:rsidRPr="00D62E04" w:rsidRDefault="00C51E71" w:rsidP="00BA2F3A">
      <w:pPr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Izvođač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je dužan omogućiti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 xml:space="preserve">Naručitelju 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stalan nadzor nad radovima i kontrolu količine i kvalitete upotrijebljenog materijala, opreme i uređaja. </w:t>
      </w:r>
    </w:p>
    <w:p w14:paraId="0FEE069F" w14:textId="1ACBA312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3980BA69" w14:textId="77777777" w:rsidR="00C51E71" w:rsidRPr="00D62E04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Završne odredbe</w:t>
      </w:r>
    </w:p>
    <w:p w14:paraId="1A7C0DE9" w14:textId="1DD54BDA" w:rsidR="00C51E71" w:rsidRPr="00D62E04" w:rsidRDefault="00C51E71" w:rsidP="00BA2F3A">
      <w:pPr>
        <w:tabs>
          <w:tab w:val="left" w:pos="4253"/>
        </w:tabs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Članak  1</w:t>
      </w:r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>0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242E6D3A" w14:textId="77777777" w:rsidR="00C51E71" w:rsidRPr="00D62E04" w:rsidRDefault="00C51E71" w:rsidP="00BA2F3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i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Izvođač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sporazumni su da će sve sporove iz ovog Ugovora rješavati sporazumno.</w:t>
      </w:r>
    </w:p>
    <w:p w14:paraId="24210BC9" w14:textId="52033950" w:rsidR="00C51E71" w:rsidRPr="00D62E04" w:rsidRDefault="00C51E71" w:rsidP="00BA2F3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 xml:space="preserve">Ukoliko se to ne postigne, obje strane sporazumno prihvaćaju nadležnost stvarno nadležnog suda u </w:t>
      </w:r>
      <w:r w:rsidR="00DA6168" w:rsidRPr="00D62E04">
        <w:rPr>
          <w:rFonts w:ascii="Cambria" w:hAnsi="Cambria" w:cs="Arial"/>
          <w:sz w:val="24"/>
          <w:szCs w:val="24"/>
          <w:lang w:val="hr-HR"/>
        </w:rPr>
        <w:t>V</w:t>
      </w:r>
      <w:r w:rsidR="003B0AFC" w:rsidRPr="00D62E04">
        <w:rPr>
          <w:rFonts w:ascii="Cambria" w:hAnsi="Cambria" w:cs="Arial"/>
          <w:sz w:val="24"/>
          <w:szCs w:val="24"/>
          <w:lang w:val="hr-HR"/>
        </w:rPr>
        <w:t>inkovcima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. </w:t>
      </w:r>
    </w:p>
    <w:p w14:paraId="22CDDCF6" w14:textId="77777777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4EA29305" w14:textId="2E9855A5" w:rsidR="00C51E71" w:rsidRPr="00D62E04" w:rsidRDefault="00C51E71" w:rsidP="00BA2F3A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Članak 1</w:t>
      </w:r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>1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4DEF15DC" w14:textId="247FE0A2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 xml:space="preserve">Ugovorne strane su suglasne da za sve što nije izrekom navedeno u ovom Ugovoru vrijedi Zakon o prostornom uređenju i gradnji, Zakona o obveznim odnosima, Opći uvjeti ugovora o građenju, </w:t>
      </w:r>
      <w:r w:rsidR="008B06C2" w:rsidRPr="00D62E04">
        <w:rPr>
          <w:rFonts w:ascii="Cambria" w:hAnsi="Cambria" w:cs="Arial"/>
          <w:sz w:val="24"/>
          <w:szCs w:val="24"/>
          <w:lang w:val="hr-HR"/>
        </w:rPr>
        <w:t>Zakona o zaštiti na radu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drugih važećih zakonskih i drugih propisa,  a za pitanja koja zakoni ne uređuju vrijede građevinske uzance.</w:t>
      </w:r>
    </w:p>
    <w:p w14:paraId="68267A1A" w14:textId="77777777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272727D7" w14:textId="2992AA57" w:rsidR="00C51E71" w:rsidRPr="00D62E04" w:rsidRDefault="00C51E71" w:rsidP="00BA2F3A">
      <w:pPr>
        <w:tabs>
          <w:tab w:val="left" w:pos="4253"/>
        </w:tabs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Članak </w:t>
      </w:r>
      <w:r w:rsidR="008B06C2" w:rsidRPr="00D62E04">
        <w:rPr>
          <w:rFonts w:ascii="Cambria" w:hAnsi="Cambria" w:cs="Arial"/>
          <w:b/>
          <w:bCs/>
          <w:sz w:val="24"/>
          <w:szCs w:val="24"/>
          <w:lang w:val="hr-HR"/>
        </w:rPr>
        <w:t>1</w:t>
      </w:r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>2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24302844" w14:textId="57E51040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 xml:space="preserve">Ovaj Ugovor stupa na snagu danom potpisa ugovornih strana. </w:t>
      </w:r>
    </w:p>
    <w:p w14:paraId="66858547" w14:textId="77777777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2B56E70F" w14:textId="08858A45" w:rsidR="00C51E71" w:rsidRPr="00D62E04" w:rsidRDefault="00C51E71" w:rsidP="00BA2F3A">
      <w:pPr>
        <w:tabs>
          <w:tab w:val="left" w:pos="4253"/>
        </w:tabs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Članak </w:t>
      </w:r>
      <w:r w:rsidR="008B06C2" w:rsidRPr="00D62E04">
        <w:rPr>
          <w:rFonts w:ascii="Cambria" w:hAnsi="Cambria" w:cs="Arial"/>
          <w:b/>
          <w:bCs/>
          <w:sz w:val="24"/>
          <w:szCs w:val="24"/>
          <w:lang w:val="hr-HR"/>
        </w:rPr>
        <w:t>1</w:t>
      </w:r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>3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3FEB045D" w14:textId="1DFD622E" w:rsidR="00C51E71" w:rsidRPr="00D62E04" w:rsidRDefault="00C51E71" w:rsidP="007F4F4A">
      <w:pPr>
        <w:jc w:val="both"/>
        <w:rPr>
          <w:rFonts w:ascii="Cambria" w:hAnsi="Cambria" w:cs="Arial"/>
          <w:i/>
          <w:iCs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 xml:space="preserve">Ovaj Ugovor sačinjen je u </w:t>
      </w:r>
      <w:r w:rsidR="00BA2F3A" w:rsidRPr="00D62E04">
        <w:rPr>
          <w:rFonts w:ascii="Cambria" w:hAnsi="Cambria" w:cs="Arial"/>
          <w:sz w:val="24"/>
          <w:szCs w:val="24"/>
          <w:lang w:val="hr-HR"/>
        </w:rPr>
        <w:t>3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(tri) istovjetna primjerka od kojih svaki primjerak ima snagu originala,  </w:t>
      </w:r>
      <w:r w:rsidR="00BA2F3A" w:rsidRPr="00D62E04">
        <w:rPr>
          <w:rFonts w:ascii="Cambria" w:hAnsi="Cambria" w:cs="Arial"/>
          <w:sz w:val="24"/>
          <w:szCs w:val="24"/>
          <w:lang w:val="hr-HR"/>
        </w:rPr>
        <w:t xml:space="preserve">od kojih 1 (jedan) primjerak zadržava </w:t>
      </w:r>
      <w:r w:rsidR="00BA2F3A" w:rsidRPr="00D62E04">
        <w:rPr>
          <w:rFonts w:ascii="Cambria" w:hAnsi="Cambria" w:cs="Arial"/>
          <w:i/>
          <w:iCs/>
          <w:sz w:val="24"/>
          <w:szCs w:val="24"/>
          <w:lang w:val="hr-HR"/>
        </w:rPr>
        <w:t>Izvođač, a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2 ( dva) primjerka za </w:t>
      </w:r>
      <w:r w:rsidR="00BA2F3A" w:rsidRPr="00D62E04">
        <w:rPr>
          <w:rFonts w:ascii="Cambria" w:hAnsi="Cambria" w:cs="Arial"/>
          <w:i/>
          <w:iCs/>
          <w:sz w:val="24"/>
          <w:szCs w:val="24"/>
          <w:lang w:val="hr-HR"/>
        </w:rPr>
        <w:t>Naručitelj.</w:t>
      </w:r>
    </w:p>
    <w:p w14:paraId="36133C6D" w14:textId="77777777" w:rsidR="00C51E71" w:rsidRPr="00D62E04" w:rsidRDefault="00C51E71" w:rsidP="007F4F4A">
      <w:pPr>
        <w:jc w:val="both"/>
        <w:rPr>
          <w:rFonts w:ascii="Cambria" w:hAnsi="Cambria" w:cs="Arial"/>
          <w:b/>
          <w:bCs/>
          <w:i/>
          <w:iCs/>
          <w:sz w:val="24"/>
          <w:szCs w:val="24"/>
          <w:lang w:val="hr-HR"/>
        </w:rPr>
      </w:pPr>
    </w:p>
    <w:p w14:paraId="1B01F6DE" w14:textId="77777777" w:rsidR="00FE01F1" w:rsidRPr="00D62E04" w:rsidRDefault="00C51E7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ab/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ab/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ab/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ab/>
      </w:r>
    </w:p>
    <w:p w14:paraId="35687140" w14:textId="77777777" w:rsidR="00FE01F1" w:rsidRPr="00D62E04" w:rsidRDefault="0007338F" w:rsidP="00487369">
      <w:pPr>
        <w:suppressAutoHyphens/>
        <w:ind w:firstLine="708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lastRenderedPageBreak/>
        <w:t>Z</w:t>
      </w:r>
      <w:r w:rsidR="00487369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a </w:t>
      </w:r>
      <w:r w:rsidR="00487369"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Izvođača</w:t>
      </w:r>
      <w:r w:rsidR="00487369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:                                                                                          Za </w:t>
      </w:r>
      <w:r w:rsidR="00487369"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Naručitelja</w:t>
      </w:r>
      <w:r w:rsidR="00487369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:       </w:t>
      </w:r>
    </w:p>
    <w:p w14:paraId="02CD6C7C" w14:textId="312F30E3" w:rsidR="00FE01F1" w:rsidRPr="00D62E04" w:rsidRDefault="00487369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          </w:t>
      </w:r>
      <w:r w:rsidR="00CB75AC" w:rsidRPr="00D62E04">
        <w:rPr>
          <w:rFonts w:ascii="Cambria" w:hAnsi="Cambria" w:cs="Arial"/>
          <w:spacing w:val="-3"/>
          <w:sz w:val="24"/>
          <w:szCs w:val="24"/>
          <w:lang w:val="hr-HR"/>
        </w:rPr>
        <w:t>DOMUS</w:t>
      </w:r>
      <w:r w:rsidR="008B06C2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d.o.o.                                                                                     OPĆINA STARI JANKOVCI</w:t>
      </w:r>
    </w:p>
    <w:p w14:paraId="1DC7886C" w14:textId="77777777" w:rsidR="00FE01F1" w:rsidRPr="00D62E04" w:rsidRDefault="00487369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</w:rPr>
        <w:t xml:space="preserve">            </w:t>
      </w:r>
      <w:proofErr w:type="spellStart"/>
      <w:r w:rsidRPr="00D62E04">
        <w:rPr>
          <w:rFonts w:ascii="Cambria" w:hAnsi="Cambria" w:cs="Arial"/>
          <w:sz w:val="24"/>
          <w:szCs w:val="24"/>
        </w:rPr>
        <w:t>Direktor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   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Općinski načelnik</w:t>
      </w:r>
    </w:p>
    <w:p w14:paraId="0AC953A2" w14:textId="5BDF36BA" w:rsidR="00487369" w:rsidRPr="00D62E04" w:rsidRDefault="00EE57D3" w:rsidP="00487369">
      <w:pPr>
        <w:suppressAutoHyphens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 xml:space="preserve">  </w:t>
      </w:r>
      <w:r w:rsidR="00BA2F3A" w:rsidRPr="00D62E04">
        <w:rPr>
          <w:rFonts w:ascii="Cambria" w:hAnsi="Cambria" w:cs="Arial"/>
          <w:sz w:val="24"/>
          <w:szCs w:val="24"/>
          <w:lang w:val="hr-HR"/>
        </w:rPr>
        <w:t xml:space="preserve">    St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ipo Lovrinović </w:t>
      </w:r>
      <w:r w:rsidR="008B06C2" w:rsidRPr="00D62E04">
        <w:rPr>
          <w:rFonts w:ascii="Cambria" w:hAnsi="Cambria" w:cs="Arial"/>
          <w:sz w:val="24"/>
          <w:szCs w:val="24"/>
          <w:lang w:val="hr-HR"/>
        </w:rPr>
        <w:t xml:space="preserve">   </w:t>
      </w:r>
      <w:r w:rsidR="00487369" w:rsidRPr="00D62E04">
        <w:rPr>
          <w:rFonts w:ascii="Cambria" w:hAnsi="Cambria" w:cs="Arial"/>
          <w:b/>
          <w:bCs/>
          <w:i/>
          <w:iCs/>
          <w:sz w:val="24"/>
          <w:szCs w:val="24"/>
          <w:lang w:val="hr-HR"/>
        </w:rPr>
        <w:t xml:space="preserve">                                                                              </w:t>
      </w:r>
      <w:r w:rsidR="00487369" w:rsidRPr="00D62E04">
        <w:rPr>
          <w:rFonts w:ascii="Cambria" w:hAnsi="Cambria" w:cs="Arial"/>
          <w:spacing w:val="-3"/>
          <w:sz w:val="24"/>
          <w:szCs w:val="24"/>
          <w:lang w:val="hr-HR"/>
        </w:rPr>
        <w:t>Dragan Sudarević</w:t>
      </w:r>
    </w:p>
    <w:p w14:paraId="689A2166" w14:textId="77777777" w:rsidR="00487369" w:rsidRPr="00D62E04" w:rsidRDefault="00487369" w:rsidP="00487369">
      <w:pPr>
        <w:pStyle w:val="Naslov3"/>
        <w:jc w:val="left"/>
        <w:rPr>
          <w:rFonts w:ascii="Cambria" w:hAnsi="Cambria" w:cs="Arial"/>
          <w:b w:val="0"/>
          <w:bCs w:val="0"/>
          <w:i w:val="0"/>
          <w:iCs w:val="0"/>
          <w:lang w:val="hr-HR"/>
        </w:rPr>
      </w:pPr>
    </w:p>
    <w:p w14:paraId="7C00450E" w14:textId="7011502C" w:rsidR="00FE01F1" w:rsidRPr="00D62E04" w:rsidRDefault="00487369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U Starim </w:t>
      </w:r>
      <w:proofErr w:type="spellStart"/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Jankovcima</w:t>
      </w:r>
      <w:proofErr w:type="spellEnd"/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, </w:t>
      </w:r>
      <w:r w:rsidR="00EE57D3" w:rsidRPr="00D62E04">
        <w:rPr>
          <w:rFonts w:ascii="Cambria" w:hAnsi="Cambria" w:cs="Arial"/>
          <w:spacing w:val="-3"/>
          <w:sz w:val="24"/>
          <w:szCs w:val="24"/>
          <w:lang w:val="hr-HR"/>
        </w:rPr>
        <w:t>1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>.</w:t>
      </w:r>
      <w:r w:rsidR="00EE57D3" w:rsidRPr="00D62E04">
        <w:rPr>
          <w:rFonts w:ascii="Cambria" w:hAnsi="Cambria" w:cs="Arial"/>
          <w:spacing w:val="-3"/>
          <w:sz w:val="24"/>
          <w:szCs w:val="24"/>
          <w:lang w:val="hr-HR"/>
        </w:rPr>
        <w:t>4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>.20</w:t>
      </w:r>
      <w:r w:rsidR="00BA2F3A" w:rsidRPr="00D62E04">
        <w:rPr>
          <w:rFonts w:ascii="Cambria" w:hAnsi="Cambria" w:cs="Arial"/>
          <w:spacing w:val="-3"/>
          <w:sz w:val="24"/>
          <w:szCs w:val="24"/>
          <w:lang w:val="hr-HR"/>
        </w:rPr>
        <w:t>2</w:t>
      </w:r>
      <w:r w:rsidR="00EE57D3" w:rsidRPr="00D62E04">
        <w:rPr>
          <w:rFonts w:ascii="Cambria" w:hAnsi="Cambria" w:cs="Arial"/>
          <w:spacing w:val="-3"/>
          <w:sz w:val="24"/>
          <w:szCs w:val="24"/>
          <w:lang w:val="hr-HR"/>
        </w:rPr>
        <w:t>1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>.</w:t>
      </w:r>
    </w:p>
    <w:p w14:paraId="0CEE7DFA" w14:textId="77777777" w:rsidR="00BA2F3A" w:rsidRPr="00D62E04" w:rsidRDefault="00BA2F3A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</w:p>
    <w:p w14:paraId="316625B8" w14:textId="7089A5C1" w:rsidR="008B06C2" w:rsidRPr="00D62E04" w:rsidRDefault="008B06C2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KLASA: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360-01/1</w:t>
      </w:r>
      <w:r w:rsidR="00EE57D3" w:rsidRPr="00D62E04">
        <w:rPr>
          <w:rFonts w:ascii="Cambria" w:hAnsi="Cambria" w:cs="Arial"/>
          <w:spacing w:val="-3"/>
          <w:sz w:val="24"/>
          <w:szCs w:val="24"/>
          <w:lang w:val="hr-HR"/>
        </w:rPr>
        <w:t>2-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>01/0</w:t>
      </w:r>
      <w:r w:rsidR="00EE57D3" w:rsidRPr="00D62E04">
        <w:rPr>
          <w:rFonts w:ascii="Cambria" w:hAnsi="Cambria" w:cs="Arial"/>
          <w:spacing w:val="-3"/>
          <w:sz w:val="24"/>
          <w:szCs w:val="24"/>
          <w:lang w:val="hr-HR"/>
        </w:rPr>
        <w:t>7</w:t>
      </w:r>
    </w:p>
    <w:p w14:paraId="36C1D298" w14:textId="2456F9DE" w:rsidR="008B06C2" w:rsidRPr="00D62E04" w:rsidRDefault="008B06C2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URBROJ: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2188/10-02-</w:t>
      </w:r>
      <w:r w:rsidR="00EE57D3" w:rsidRPr="00D62E04">
        <w:rPr>
          <w:rFonts w:ascii="Cambria" w:hAnsi="Cambria" w:cs="Arial"/>
          <w:spacing w:val="-3"/>
          <w:sz w:val="24"/>
          <w:szCs w:val="24"/>
          <w:lang w:val="hr-HR"/>
        </w:rPr>
        <w:t>21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>-0</w:t>
      </w:r>
      <w:r w:rsidR="00D62E04">
        <w:rPr>
          <w:rFonts w:ascii="Cambria" w:hAnsi="Cambria" w:cs="Arial"/>
          <w:spacing w:val="-3"/>
          <w:sz w:val="24"/>
          <w:szCs w:val="24"/>
          <w:lang w:val="hr-HR"/>
        </w:rPr>
        <w:t>7</w:t>
      </w:r>
    </w:p>
    <w:p w14:paraId="44B8E763" w14:textId="77777777" w:rsidR="00FE01F1" w:rsidRPr="00BA2F3A" w:rsidRDefault="00FE01F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</w:p>
    <w:p w14:paraId="04919676" w14:textId="77777777" w:rsidR="00FE01F1" w:rsidRPr="00BA2F3A" w:rsidRDefault="00FE01F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</w:p>
    <w:p w14:paraId="6045EA02" w14:textId="77777777" w:rsidR="00FE01F1" w:rsidRPr="00BA2F3A" w:rsidRDefault="00FE01F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</w:p>
    <w:p w14:paraId="752F30F4" w14:textId="77777777" w:rsidR="00C51E71" w:rsidRPr="00BA2F3A" w:rsidRDefault="00C51E7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BA2F3A">
        <w:rPr>
          <w:rFonts w:ascii="Cambria" w:hAnsi="Cambria" w:cs="Arial"/>
          <w:spacing w:val="-3"/>
          <w:sz w:val="24"/>
          <w:szCs w:val="24"/>
          <w:lang w:val="hr-HR"/>
        </w:rPr>
        <w:tab/>
      </w:r>
      <w:r w:rsidRPr="00BA2F3A">
        <w:rPr>
          <w:rFonts w:ascii="Cambria" w:hAnsi="Cambria" w:cs="Arial"/>
          <w:spacing w:val="-3"/>
          <w:sz w:val="24"/>
          <w:szCs w:val="24"/>
          <w:lang w:val="hr-HR"/>
        </w:rPr>
        <w:tab/>
      </w:r>
    </w:p>
    <w:sectPr w:rsidR="00C51E71" w:rsidRPr="00BA2F3A" w:rsidSect="00FE01F1">
      <w:headerReference w:type="default" r:id="rId8"/>
      <w:pgSz w:w="11906" w:h="16838"/>
      <w:pgMar w:top="122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9125E" w14:textId="77777777" w:rsidR="00267300" w:rsidRDefault="00267300" w:rsidP="00FE01F1">
      <w:r>
        <w:separator/>
      </w:r>
    </w:p>
  </w:endnote>
  <w:endnote w:type="continuationSeparator" w:id="0">
    <w:p w14:paraId="6F2429DB" w14:textId="77777777" w:rsidR="00267300" w:rsidRDefault="00267300" w:rsidP="00FE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dine721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B97D1" w14:textId="77777777" w:rsidR="00267300" w:rsidRDefault="00267300" w:rsidP="00FE01F1">
      <w:r>
        <w:separator/>
      </w:r>
    </w:p>
  </w:footnote>
  <w:footnote w:type="continuationSeparator" w:id="0">
    <w:p w14:paraId="4BDEA329" w14:textId="77777777" w:rsidR="00267300" w:rsidRDefault="00267300" w:rsidP="00FE0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C158D" w14:textId="77777777" w:rsidR="00FE01F1" w:rsidRDefault="00FE01F1">
    <w:pPr>
      <w:pStyle w:val="Zaglavlje"/>
    </w:pPr>
    <w: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77CDA"/>
    <w:multiLevelType w:val="hybridMultilevel"/>
    <w:tmpl w:val="F9280A70"/>
    <w:lvl w:ilvl="0" w:tplc="B82C1B64">
      <w:start w:val="1"/>
      <w:numFmt w:val="decimal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F7908"/>
    <w:multiLevelType w:val="hybridMultilevel"/>
    <w:tmpl w:val="FDE87924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0339E"/>
    <w:multiLevelType w:val="hybridMultilevel"/>
    <w:tmpl w:val="DF44DD0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F657B"/>
    <w:multiLevelType w:val="hybridMultilevel"/>
    <w:tmpl w:val="2D9C18B2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B592D"/>
    <w:multiLevelType w:val="hybridMultilevel"/>
    <w:tmpl w:val="92624C9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47D5C"/>
    <w:multiLevelType w:val="hybridMultilevel"/>
    <w:tmpl w:val="FDC4DA58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104FB"/>
    <w:multiLevelType w:val="hybridMultilevel"/>
    <w:tmpl w:val="97B8F6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07209"/>
    <w:multiLevelType w:val="hybridMultilevel"/>
    <w:tmpl w:val="DDAEEA9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D61F7"/>
    <w:multiLevelType w:val="hybridMultilevel"/>
    <w:tmpl w:val="AA94986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615C8"/>
    <w:multiLevelType w:val="hybridMultilevel"/>
    <w:tmpl w:val="BC2A075C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92814"/>
    <w:multiLevelType w:val="multilevel"/>
    <w:tmpl w:val="863E862C"/>
    <w:lvl w:ilvl="0">
      <w:start w:val="1"/>
      <w:numFmt w:val="bullet"/>
      <w:lvlText w:val="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 w15:restartNumberingAfterBreak="0">
    <w:nsid w:val="23187F46"/>
    <w:multiLevelType w:val="hybridMultilevel"/>
    <w:tmpl w:val="0A3E30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4FDE"/>
    <w:multiLevelType w:val="hybridMultilevel"/>
    <w:tmpl w:val="64741DA8"/>
    <w:lvl w:ilvl="0" w:tplc="594C3D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F6663"/>
    <w:multiLevelType w:val="multilevel"/>
    <w:tmpl w:val="733EA5E8"/>
    <w:lvl w:ilvl="0">
      <w:start w:val="3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8E6AD5"/>
    <w:multiLevelType w:val="hybridMultilevel"/>
    <w:tmpl w:val="6A60413C"/>
    <w:lvl w:ilvl="0" w:tplc="B82C1B64">
      <w:start w:val="1"/>
      <w:numFmt w:val="decimal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87032"/>
    <w:multiLevelType w:val="hybridMultilevel"/>
    <w:tmpl w:val="C9AC526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54686"/>
    <w:multiLevelType w:val="hybridMultilevel"/>
    <w:tmpl w:val="A72CB4B2"/>
    <w:lvl w:ilvl="0" w:tplc="972878E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C7622"/>
    <w:multiLevelType w:val="hybridMultilevel"/>
    <w:tmpl w:val="EEB64C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F5A2B"/>
    <w:multiLevelType w:val="hybridMultilevel"/>
    <w:tmpl w:val="7AF0D856"/>
    <w:lvl w:ilvl="0" w:tplc="972878E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948F7"/>
    <w:multiLevelType w:val="multilevel"/>
    <w:tmpl w:val="FC806928"/>
    <w:lvl w:ilvl="0">
      <w:start w:val="1"/>
      <w:numFmt w:val="bullet"/>
      <w:lvlText w:val="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0" w15:restartNumberingAfterBreak="0">
    <w:nsid w:val="3E980664"/>
    <w:multiLevelType w:val="hybridMultilevel"/>
    <w:tmpl w:val="A3FA3B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0604B"/>
    <w:multiLevelType w:val="hybridMultilevel"/>
    <w:tmpl w:val="524A62F4"/>
    <w:lvl w:ilvl="0" w:tplc="3CF0212E">
      <w:start w:val="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2A029F4"/>
    <w:multiLevelType w:val="hybridMultilevel"/>
    <w:tmpl w:val="4112BB80"/>
    <w:lvl w:ilvl="0" w:tplc="559478EC">
      <w:start w:val="1"/>
      <w:numFmt w:val="bullet"/>
      <w:lvlText w:val=""/>
      <w:lvlJc w:val="left"/>
      <w:pPr>
        <w:ind w:left="1146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41A6E75"/>
    <w:multiLevelType w:val="hybridMultilevel"/>
    <w:tmpl w:val="A4A28CE2"/>
    <w:lvl w:ilvl="0" w:tplc="221862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0077B"/>
    <w:multiLevelType w:val="hybridMultilevel"/>
    <w:tmpl w:val="BA26F7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850D5"/>
    <w:multiLevelType w:val="hybridMultilevel"/>
    <w:tmpl w:val="B4CEB954"/>
    <w:lvl w:ilvl="0" w:tplc="246E1540">
      <w:start w:val="1"/>
      <w:numFmt w:val="bullet"/>
      <w:lvlText w:val="-"/>
      <w:lvlJc w:val="left"/>
      <w:pPr>
        <w:ind w:left="786" w:hanging="360"/>
      </w:pPr>
      <w:rPr>
        <w:rFonts w:ascii="Calibri Light" w:eastAsia="Times New Roman" w:hAnsi="Calibri Light" w:hint="default"/>
      </w:rPr>
    </w:lvl>
    <w:lvl w:ilvl="1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C936E30"/>
    <w:multiLevelType w:val="hybridMultilevel"/>
    <w:tmpl w:val="D382D416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A6318"/>
    <w:multiLevelType w:val="hybridMultilevel"/>
    <w:tmpl w:val="1CC87528"/>
    <w:lvl w:ilvl="0" w:tplc="15A252E4">
      <w:start w:val="1"/>
      <w:numFmt w:val="upperRoman"/>
      <w:pStyle w:val="ListParagraph1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6B545C"/>
    <w:multiLevelType w:val="hybridMultilevel"/>
    <w:tmpl w:val="3D94B0CE"/>
    <w:lvl w:ilvl="0" w:tplc="559478EC">
      <w:start w:val="1"/>
      <w:numFmt w:val="bullet"/>
      <w:lvlText w:val=""/>
      <w:lvlJc w:val="left"/>
      <w:pPr>
        <w:ind w:left="1068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DC125BA"/>
    <w:multiLevelType w:val="hybridMultilevel"/>
    <w:tmpl w:val="5BD0C7C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1BFE"/>
    <w:multiLevelType w:val="hybridMultilevel"/>
    <w:tmpl w:val="19A6426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70384"/>
    <w:multiLevelType w:val="hybridMultilevel"/>
    <w:tmpl w:val="64741DA8"/>
    <w:lvl w:ilvl="0" w:tplc="594C3D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F15556"/>
    <w:multiLevelType w:val="multilevel"/>
    <w:tmpl w:val="1686991C"/>
    <w:lvl w:ilvl="0">
      <w:start w:val="28"/>
      <w:numFmt w:val="decimal"/>
      <w:pStyle w:val="Stil26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Stil27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3" w15:restartNumberingAfterBreak="0">
    <w:nsid w:val="57384FD6"/>
    <w:multiLevelType w:val="hybridMultilevel"/>
    <w:tmpl w:val="12968984"/>
    <w:lvl w:ilvl="0" w:tplc="559478EC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B9B20C9"/>
    <w:multiLevelType w:val="hybridMultilevel"/>
    <w:tmpl w:val="5C602F52"/>
    <w:lvl w:ilvl="0" w:tplc="221862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C735FC"/>
    <w:multiLevelType w:val="hybridMultilevel"/>
    <w:tmpl w:val="CAE2E750"/>
    <w:lvl w:ilvl="0" w:tplc="972878E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E66DD"/>
    <w:multiLevelType w:val="hybridMultilevel"/>
    <w:tmpl w:val="13308EE8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82291"/>
    <w:multiLevelType w:val="hybridMultilevel"/>
    <w:tmpl w:val="ACBE7262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817E1"/>
    <w:multiLevelType w:val="hybridMultilevel"/>
    <w:tmpl w:val="5AD03E0C"/>
    <w:lvl w:ilvl="0" w:tplc="0706C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860B3"/>
    <w:multiLevelType w:val="hybridMultilevel"/>
    <w:tmpl w:val="F320B83A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0F0378"/>
    <w:multiLevelType w:val="hybridMultilevel"/>
    <w:tmpl w:val="391AF95C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34629E"/>
    <w:multiLevelType w:val="singleLevel"/>
    <w:tmpl w:val="2F4CC3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2" w15:restartNumberingAfterBreak="0">
    <w:nsid w:val="6A662211"/>
    <w:multiLevelType w:val="hybridMultilevel"/>
    <w:tmpl w:val="B5A86326"/>
    <w:lvl w:ilvl="0" w:tplc="594C3D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8F0FC5"/>
    <w:multiLevelType w:val="hybridMultilevel"/>
    <w:tmpl w:val="B866BFC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717A14"/>
    <w:multiLevelType w:val="hybridMultilevel"/>
    <w:tmpl w:val="2D8009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E85DE7"/>
    <w:multiLevelType w:val="hybridMultilevel"/>
    <w:tmpl w:val="E8AC91D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7321C1"/>
    <w:multiLevelType w:val="hybridMultilevel"/>
    <w:tmpl w:val="DA765A4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4D767A"/>
    <w:multiLevelType w:val="hybridMultilevel"/>
    <w:tmpl w:val="00505792"/>
    <w:lvl w:ilvl="0" w:tplc="559478EC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9366FC5"/>
    <w:multiLevelType w:val="hybridMultilevel"/>
    <w:tmpl w:val="E440FB32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24"/>
  </w:num>
  <w:num w:numId="3">
    <w:abstractNumId w:val="7"/>
  </w:num>
  <w:num w:numId="4">
    <w:abstractNumId w:val="17"/>
  </w:num>
  <w:num w:numId="5">
    <w:abstractNumId w:val="11"/>
  </w:num>
  <w:num w:numId="6">
    <w:abstractNumId w:val="20"/>
  </w:num>
  <w:num w:numId="7">
    <w:abstractNumId w:val="32"/>
  </w:num>
  <w:num w:numId="8">
    <w:abstractNumId w:val="19"/>
  </w:num>
  <w:num w:numId="9">
    <w:abstractNumId w:val="27"/>
  </w:num>
  <w:num w:numId="10">
    <w:abstractNumId w:val="47"/>
  </w:num>
  <w:num w:numId="11">
    <w:abstractNumId w:val="10"/>
  </w:num>
  <w:num w:numId="12">
    <w:abstractNumId w:val="13"/>
  </w:num>
  <w:num w:numId="13">
    <w:abstractNumId w:val="6"/>
  </w:num>
  <w:num w:numId="14">
    <w:abstractNumId w:val="15"/>
  </w:num>
  <w:num w:numId="15">
    <w:abstractNumId w:val="34"/>
  </w:num>
  <w:num w:numId="16">
    <w:abstractNumId w:val="23"/>
  </w:num>
  <w:num w:numId="17">
    <w:abstractNumId w:val="37"/>
  </w:num>
  <w:num w:numId="18">
    <w:abstractNumId w:val="29"/>
  </w:num>
  <w:num w:numId="19">
    <w:abstractNumId w:val="4"/>
  </w:num>
  <w:num w:numId="20">
    <w:abstractNumId w:val="46"/>
  </w:num>
  <w:num w:numId="21">
    <w:abstractNumId w:val="39"/>
  </w:num>
  <w:num w:numId="22">
    <w:abstractNumId w:val="8"/>
  </w:num>
  <w:num w:numId="23">
    <w:abstractNumId w:val="22"/>
  </w:num>
  <w:num w:numId="24">
    <w:abstractNumId w:val="25"/>
  </w:num>
  <w:num w:numId="25">
    <w:abstractNumId w:val="28"/>
  </w:num>
  <w:num w:numId="26">
    <w:abstractNumId w:val="21"/>
  </w:num>
  <w:num w:numId="27">
    <w:abstractNumId w:val="5"/>
  </w:num>
  <w:num w:numId="28">
    <w:abstractNumId w:val="48"/>
  </w:num>
  <w:num w:numId="29">
    <w:abstractNumId w:val="9"/>
  </w:num>
  <w:num w:numId="30">
    <w:abstractNumId w:val="26"/>
  </w:num>
  <w:num w:numId="31">
    <w:abstractNumId w:val="35"/>
  </w:num>
  <w:num w:numId="32">
    <w:abstractNumId w:val="43"/>
  </w:num>
  <w:num w:numId="33">
    <w:abstractNumId w:val="18"/>
  </w:num>
  <w:num w:numId="34">
    <w:abstractNumId w:val="16"/>
  </w:num>
  <w:num w:numId="35">
    <w:abstractNumId w:val="0"/>
  </w:num>
  <w:num w:numId="36">
    <w:abstractNumId w:val="14"/>
  </w:num>
  <w:num w:numId="37">
    <w:abstractNumId w:val="2"/>
  </w:num>
  <w:num w:numId="38">
    <w:abstractNumId w:val="1"/>
  </w:num>
  <w:num w:numId="39">
    <w:abstractNumId w:val="40"/>
  </w:num>
  <w:num w:numId="40">
    <w:abstractNumId w:val="36"/>
  </w:num>
  <w:num w:numId="41">
    <w:abstractNumId w:val="45"/>
  </w:num>
  <w:num w:numId="42">
    <w:abstractNumId w:val="33"/>
  </w:num>
  <w:num w:numId="43">
    <w:abstractNumId w:val="30"/>
  </w:num>
  <w:num w:numId="44">
    <w:abstractNumId w:val="42"/>
  </w:num>
  <w:num w:numId="45">
    <w:abstractNumId w:val="12"/>
  </w:num>
  <w:num w:numId="46">
    <w:abstractNumId w:val="44"/>
  </w:num>
  <w:num w:numId="47">
    <w:abstractNumId w:val="3"/>
  </w:num>
  <w:num w:numId="48">
    <w:abstractNumId w:val="31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AF"/>
    <w:rsid w:val="00003561"/>
    <w:rsid w:val="000048A2"/>
    <w:rsid w:val="000051F1"/>
    <w:rsid w:val="00005239"/>
    <w:rsid w:val="00005369"/>
    <w:rsid w:val="000069DE"/>
    <w:rsid w:val="00007B78"/>
    <w:rsid w:val="000118A4"/>
    <w:rsid w:val="00013E0E"/>
    <w:rsid w:val="00015626"/>
    <w:rsid w:val="000202C9"/>
    <w:rsid w:val="00020620"/>
    <w:rsid w:val="00020801"/>
    <w:rsid w:val="00022CE5"/>
    <w:rsid w:val="00023BDB"/>
    <w:rsid w:val="00024281"/>
    <w:rsid w:val="00024652"/>
    <w:rsid w:val="00024A27"/>
    <w:rsid w:val="0002785F"/>
    <w:rsid w:val="0003118A"/>
    <w:rsid w:val="00036A36"/>
    <w:rsid w:val="000459E9"/>
    <w:rsid w:val="000476E5"/>
    <w:rsid w:val="00047F82"/>
    <w:rsid w:val="000526C9"/>
    <w:rsid w:val="000559E3"/>
    <w:rsid w:val="00061F54"/>
    <w:rsid w:val="00063BA9"/>
    <w:rsid w:val="000659FC"/>
    <w:rsid w:val="0006659C"/>
    <w:rsid w:val="00066DDA"/>
    <w:rsid w:val="0007338F"/>
    <w:rsid w:val="00083551"/>
    <w:rsid w:val="000836C3"/>
    <w:rsid w:val="000839A1"/>
    <w:rsid w:val="00084FAC"/>
    <w:rsid w:val="000906B1"/>
    <w:rsid w:val="00090A1F"/>
    <w:rsid w:val="00093736"/>
    <w:rsid w:val="00093B4E"/>
    <w:rsid w:val="0009580A"/>
    <w:rsid w:val="00097488"/>
    <w:rsid w:val="000A078B"/>
    <w:rsid w:val="000A1B19"/>
    <w:rsid w:val="000A1BC9"/>
    <w:rsid w:val="000A36F5"/>
    <w:rsid w:val="000A7CB9"/>
    <w:rsid w:val="000B2216"/>
    <w:rsid w:val="000B31A1"/>
    <w:rsid w:val="000B394A"/>
    <w:rsid w:val="000B523E"/>
    <w:rsid w:val="000B7756"/>
    <w:rsid w:val="000C68B3"/>
    <w:rsid w:val="000C68D4"/>
    <w:rsid w:val="000C6B89"/>
    <w:rsid w:val="000C6BA4"/>
    <w:rsid w:val="000C7ABD"/>
    <w:rsid w:val="000C7CB0"/>
    <w:rsid w:val="000D1649"/>
    <w:rsid w:val="000D36C1"/>
    <w:rsid w:val="000D6AD6"/>
    <w:rsid w:val="000D723C"/>
    <w:rsid w:val="000E6495"/>
    <w:rsid w:val="000E70A9"/>
    <w:rsid w:val="000F0876"/>
    <w:rsid w:val="000F0E9E"/>
    <w:rsid w:val="000F2758"/>
    <w:rsid w:val="000F304C"/>
    <w:rsid w:val="000F390E"/>
    <w:rsid w:val="000F4175"/>
    <w:rsid w:val="000F506F"/>
    <w:rsid w:val="000F58BC"/>
    <w:rsid w:val="000F5AB9"/>
    <w:rsid w:val="000F6E01"/>
    <w:rsid w:val="000F6F9E"/>
    <w:rsid w:val="001101D4"/>
    <w:rsid w:val="001130CD"/>
    <w:rsid w:val="001130D1"/>
    <w:rsid w:val="001149D6"/>
    <w:rsid w:val="00122828"/>
    <w:rsid w:val="00125F4C"/>
    <w:rsid w:val="00126370"/>
    <w:rsid w:val="00132607"/>
    <w:rsid w:val="00133558"/>
    <w:rsid w:val="00137EA4"/>
    <w:rsid w:val="00140EF0"/>
    <w:rsid w:val="0014229C"/>
    <w:rsid w:val="001451CF"/>
    <w:rsid w:val="001451E9"/>
    <w:rsid w:val="00151710"/>
    <w:rsid w:val="0015251C"/>
    <w:rsid w:val="00152996"/>
    <w:rsid w:val="00152BFC"/>
    <w:rsid w:val="00154592"/>
    <w:rsid w:val="0015496A"/>
    <w:rsid w:val="00155B0B"/>
    <w:rsid w:val="00163D37"/>
    <w:rsid w:val="00166B27"/>
    <w:rsid w:val="00166D64"/>
    <w:rsid w:val="00170634"/>
    <w:rsid w:val="00170E7C"/>
    <w:rsid w:val="00171826"/>
    <w:rsid w:val="0017359C"/>
    <w:rsid w:val="00175377"/>
    <w:rsid w:val="0017614E"/>
    <w:rsid w:val="001779AB"/>
    <w:rsid w:val="00181D23"/>
    <w:rsid w:val="00184095"/>
    <w:rsid w:val="001932DE"/>
    <w:rsid w:val="001937C3"/>
    <w:rsid w:val="00197428"/>
    <w:rsid w:val="00197EC9"/>
    <w:rsid w:val="001A18BF"/>
    <w:rsid w:val="001B0BDD"/>
    <w:rsid w:val="001B231B"/>
    <w:rsid w:val="001B35A6"/>
    <w:rsid w:val="001B3CF4"/>
    <w:rsid w:val="001B3EC1"/>
    <w:rsid w:val="001B64D0"/>
    <w:rsid w:val="001B6785"/>
    <w:rsid w:val="001B7FE3"/>
    <w:rsid w:val="001C0281"/>
    <w:rsid w:val="001C3DBF"/>
    <w:rsid w:val="001D0FCF"/>
    <w:rsid w:val="001D1623"/>
    <w:rsid w:val="001D1D67"/>
    <w:rsid w:val="001D5244"/>
    <w:rsid w:val="001D5B7B"/>
    <w:rsid w:val="001E1AAD"/>
    <w:rsid w:val="001E3683"/>
    <w:rsid w:val="001E3C4A"/>
    <w:rsid w:val="001E53D6"/>
    <w:rsid w:val="001E761B"/>
    <w:rsid w:val="001E77E2"/>
    <w:rsid w:val="001E79BE"/>
    <w:rsid w:val="001F1900"/>
    <w:rsid w:val="001F2316"/>
    <w:rsid w:val="001F52D1"/>
    <w:rsid w:val="001F5C4B"/>
    <w:rsid w:val="002057DB"/>
    <w:rsid w:val="00206280"/>
    <w:rsid w:val="002075D4"/>
    <w:rsid w:val="0020769A"/>
    <w:rsid w:val="00212267"/>
    <w:rsid w:val="002175F6"/>
    <w:rsid w:val="00220C1A"/>
    <w:rsid w:val="0022306B"/>
    <w:rsid w:val="00224880"/>
    <w:rsid w:val="00230990"/>
    <w:rsid w:val="00232836"/>
    <w:rsid w:val="00240A5B"/>
    <w:rsid w:val="00240C17"/>
    <w:rsid w:val="002417A1"/>
    <w:rsid w:val="00241D6F"/>
    <w:rsid w:val="00241F8B"/>
    <w:rsid w:val="0024254C"/>
    <w:rsid w:val="00243D00"/>
    <w:rsid w:val="00254B33"/>
    <w:rsid w:val="00254D38"/>
    <w:rsid w:val="00257291"/>
    <w:rsid w:val="00261931"/>
    <w:rsid w:val="00262243"/>
    <w:rsid w:val="00263B62"/>
    <w:rsid w:val="00267076"/>
    <w:rsid w:val="00267300"/>
    <w:rsid w:val="002718CA"/>
    <w:rsid w:val="0027292D"/>
    <w:rsid w:val="00275439"/>
    <w:rsid w:val="00276416"/>
    <w:rsid w:val="00276694"/>
    <w:rsid w:val="0027794F"/>
    <w:rsid w:val="002870D9"/>
    <w:rsid w:val="002942C3"/>
    <w:rsid w:val="00294A2A"/>
    <w:rsid w:val="002976B2"/>
    <w:rsid w:val="002A2596"/>
    <w:rsid w:val="002A4073"/>
    <w:rsid w:val="002A4B19"/>
    <w:rsid w:val="002A74D5"/>
    <w:rsid w:val="002B0166"/>
    <w:rsid w:val="002B0A29"/>
    <w:rsid w:val="002B16D7"/>
    <w:rsid w:val="002B30B8"/>
    <w:rsid w:val="002B473C"/>
    <w:rsid w:val="002B5AF4"/>
    <w:rsid w:val="002B5DE8"/>
    <w:rsid w:val="002C36CB"/>
    <w:rsid w:val="002D0555"/>
    <w:rsid w:val="002D0FE9"/>
    <w:rsid w:val="002D1D66"/>
    <w:rsid w:val="002D7F1E"/>
    <w:rsid w:val="002E029D"/>
    <w:rsid w:val="002E52F8"/>
    <w:rsid w:val="002E593C"/>
    <w:rsid w:val="002E6703"/>
    <w:rsid w:val="002F2885"/>
    <w:rsid w:val="002F44ED"/>
    <w:rsid w:val="00301FE4"/>
    <w:rsid w:val="00303181"/>
    <w:rsid w:val="00304646"/>
    <w:rsid w:val="00304E59"/>
    <w:rsid w:val="00305A60"/>
    <w:rsid w:val="00305BEE"/>
    <w:rsid w:val="00305F38"/>
    <w:rsid w:val="00306E3B"/>
    <w:rsid w:val="00312C7D"/>
    <w:rsid w:val="0031513A"/>
    <w:rsid w:val="003160FB"/>
    <w:rsid w:val="00320E9A"/>
    <w:rsid w:val="00324187"/>
    <w:rsid w:val="003265DC"/>
    <w:rsid w:val="00327E43"/>
    <w:rsid w:val="00330712"/>
    <w:rsid w:val="00332215"/>
    <w:rsid w:val="0033236C"/>
    <w:rsid w:val="00332F7F"/>
    <w:rsid w:val="00335DD3"/>
    <w:rsid w:val="003361AA"/>
    <w:rsid w:val="003377E3"/>
    <w:rsid w:val="00337903"/>
    <w:rsid w:val="00337C16"/>
    <w:rsid w:val="00337F20"/>
    <w:rsid w:val="003405D6"/>
    <w:rsid w:val="00340EE6"/>
    <w:rsid w:val="00344B47"/>
    <w:rsid w:val="00354BB8"/>
    <w:rsid w:val="00356093"/>
    <w:rsid w:val="00356DAF"/>
    <w:rsid w:val="00357B9D"/>
    <w:rsid w:val="00357BEB"/>
    <w:rsid w:val="00361E95"/>
    <w:rsid w:val="00362536"/>
    <w:rsid w:val="003641D8"/>
    <w:rsid w:val="00365718"/>
    <w:rsid w:val="003661AC"/>
    <w:rsid w:val="00372178"/>
    <w:rsid w:val="0037448A"/>
    <w:rsid w:val="00385303"/>
    <w:rsid w:val="003856FE"/>
    <w:rsid w:val="00392467"/>
    <w:rsid w:val="00395CB9"/>
    <w:rsid w:val="00397D8B"/>
    <w:rsid w:val="003A3448"/>
    <w:rsid w:val="003A7C25"/>
    <w:rsid w:val="003B04AC"/>
    <w:rsid w:val="003B0AFC"/>
    <w:rsid w:val="003B2636"/>
    <w:rsid w:val="003B57DB"/>
    <w:rsid w:val="003B6153"/>
    <w:rsid w:val="003B7DFB"/>
    <w:rsid w:val="003C04B8"/>
    <w:rsid w:val="003C30CA"/>
    <w:rsid w:val="003C7015"/>
    <w:rsid w:val="003C7C45"/>
    <w:rsid w:val="003D10C4"/>
    <w:rsid w:val="003D2356"/>
    <w:rsid w:val="003D498D"/>
    <w:rsid w:val="003E0178"/>
    <w:rsid w:val="003E0E02"/>
    <w:rsid w:val="003E15EB"/>
    <w:rsid w:val="003E2580"/>
    <w:rsid w:val="003E3A9B"/>
    <w:rsid w:val="003F2E57"/>
    <w:rsid w:val="003F381F"/>
    <w:rsid w:val="003F45AB"/>
    <w:rsid w:val="003F4CC8"/>
    <w:rsid w:val="00403655"/>
    <w:rsid w:val="0040427C"/>
    <w:rsid w:val="0040570F"/>
    <w:rsid w:val="00413251"/>
    <w:rsid w:val="00413DF4"/>
    <w:rsid w:val="00415ECB"/>
    <w:rsid w:val="004171DE"/>
    <w:rsid w:val="0042123F"/>
    <w:rsid w:val="00421405"/>
    <w:rsid w:val="00421F10"/>
    <w:rsid w:val="00424123"/>
    <w:rsid w:val="004254D2"/>
    <w:rsid w:val="0042588C"/>
    <w:rsid w:val="004323D2"/>
    <w:rsid w:val="0043340A"/>
    <w:rsid w:val="0043535F"/>
    <w:rsid w:val="004372E1"/>
    <w:rsid w:val="00437627"/>
    <w:rsid w:val="004445D5"/>
    <w:rsid w:val="004457A3"/>
    <w:rsid w:val="00452C4C"/>
    <w:rsid w:val="00454641"/>
    <w:rsid w:val="00461826"/>
    <w:rsid w:val="00462223"/>
    <w:rsid w:val="004623F0"/>
    <w:rsid w:val="004650B4"/>
    <w:rsid w:val="004732E9"/>
    <w:rsid w:val="0047547E"/>
    <w:rsid w:val="00476432"/>
    <w:rsid w:val="00481D89"/>
    <w:rsid w:val="00482164"/>
    <w:rsid w:val="00482BFA"/>
    <w:rsid w:val="004836FA"/>
    <w:rsid w:val="00487369"/>
    <w:rsid w:val="00490448"/>
    <w:rsid w:val="00490E33"/>
    <w:rsid w:val="004933CC"/>
    <w:rsid w:val="004A037C"/>
    <w:rsid w:val="004A0C0A"/>
    <w:rsid w:val="004A1686"/>
    <w:rsid w:val="004A2A01"/>
    <w:rsid w:val="004A4837"/>
    <w:rsid w:val="004A4860"/>
    <w:rsid w:val="004A6E66"/>
    <w:rsid w:val="004A6FE9"/>
    <w:rsid w:val="004A7B84"/>
    <w:rsid w:val="004B11A6"/>
    <w:rsid w:val="004B5FD8"/>
    <w:rsid w:val="004C0E2F"/>
    <w:rsid w:val="004C43FC"/>
    <w:rsid w:val="004C4B66"/>
    <w:rsid w:val="004C5DB3"/>
    <w:rsid w:val="004C603D"/>
    <w:rsid w:val="004C7E53"/>
    <w:rsid w:val="004D1A7A"/>
    <w:rsid w:val="004D724A"/>
    <w:rsid w:val="004D7D5F"/>
    <w:rsid w:val="004E260E"/>
    <w:rsid w:val="004E51EA"/>
    <w:rsid w:val="004E5294"/>
    <w:rsid w:val="004F0522"/>
    <w:rsid w:val="004F0986"/>
    <w:rsid w:val="004F6325"/>
    <w:rsid w:val="00500617"/>
    <w:rsid w:val="005034D0"/>
    <w:rsid w:val="00503DA8"/>
    <w:rsid w:val="00503F70"/>
    <w:rsid w:val="0050466F"/>
    <w:rsid w:val="0050482C"/>
    <w:rsid w:val="0050513D"/>
    <w:rsid w:val="005134BC"/>
    <w:rsid w:val="00514EF9"/>
    <w:rsid w:val="00517249"/>
    <w:rsid w:val="00520856"/>
    <w:rsid w:val="00521E08"/>
    <w:rsid w:val="00524931"/>
    <w:rsid w:val="0053008E"/>
    <w:rsid w:val="00530D3F"/>
    <w:rsid w:val="00533F3D"/>
    <w:rsid w:val="005373C8"/>
    <w:rsid w:val="005409D7"/>
    <w:rsid w:val="00542EF6"/>
    <w:rsid w:val="0054489D"/>
    <w:rsid w:val="00544C02"/>
    <w:rsid w:val="00545DDA"/>
    <w:rsid w:val="005465A5"/>
    <w:rsid w:val="00551E4E"/>
    <w:rsid w:val="00553261"/>
    <w:rsid w:val="00553B0E"/>
    <w:rsid w:val="00553E03"/>
    <w:rsid w:val="00555963"/>
    <w:rsid w:val="00560E00"/>
    <w:rsid w:val="005612F9"/>
    <w:rsid w:val="00564BB5"/>
    <w:rsid w:val="005658B2"/>
    <w:rsid w:val="00570313"/>
    <w:rsid w:val="005710C0"/>
    <w:rsid w:val="0057169D"/>
    <w:rsid w:val="00573971"/>
    <w:rsid w:val="005810FA"/>
    <w:rsid w:val="00581738"/>
    <w:rsid w:val="00581ACC"/>
    <w:rsid w:val="0058372D"/>
    <w:rsid w:val="00583DD3"/>
    <w:rsid w:val="00587467"/>
    <w:rsid w:val="00593D5F"/>
    <w:rsid w:val="00594111"/>
    <w:rsid w:val="00594BCC"/>
    <w:rsid w:val="00597E14"/>
    <w:rsid w:val="005A11E2"/>
    <w:rsid w:val="005A1236"/>
    <w:rsid w:val="005A3C19"/>
    <w:rsid w:val="005A4A95"/>
    <w:rsid w:val="005A4B04"/>
    <w:rsid w:val="005A690C"/>
    <w:rsid w:val="005A6FAD"/>
    <w:rsid w:val="005A7947"/>
    <w:rsid w:val="005B0E31"/>
    <w:rsid w:val="005B1CB8"/>
    <w:rsid w:val="005B4484"/>
    <w:rsid w:val="005B682B"/>
    <w:rsid w:val="005C1E62"/>
    <w:rsid w:val="005C32D6"/>
    <w:rsid w:val="005C638B"/>
    <w:rsid w:val="005C7211"/>
    <w:rsid w:val="005D5182"/>
    <w:rsid w:val="005D7979"/>
    <w:rsid w:val="005E15E0"/>
    <w:rsid w:val="005E2F28"/>
    <w:rsid w:val="005E4C3C"/>
    <w:rsid w:val="005E7E8D"/>
    <w:rsid w:val="005F0A87"/>
    <w:rsid w:val="005F2028"/>
    <w:rsid w:val="005F372E"/>
    <w:rsid w:val="005F4542"/>
    <w:rsid w:val="005F54E6"/>
    <w:rsid w:val="005F5968"/>
    <w:rsid w:val="0060101B"/>
    <w:rsid w:val="0060280C"/>
    <w:rsid w:val="00602E9E"/>
    <w:rsid w:val="0060554E"/>
    <w:rsid w:val="0061010A"/>
    <w:rsid w:val="0061158F"/>
    <w:rsid w:val="0061275E"/>
    <w:rsid w:val="00615F80"/>
    <w:rsid w:val="00616E3A"/>
    <w:rsid w:val="006179A2"/>
    <w:rsid w:val="00622E22"/>
    <w:rsid w:val="00623906"/>
    <w:rsid w:val="0062422A"/>
    <w:rsid w:val="0062605B"/>
    <w:rsid w:val="00626E6B"/>
    <w:rsid w:val="00627A68"/>
    <w:rsid w:val="0063193A"/>
    <w:rsid w:val="006333A8"/>
    <w:rsid w:val="006349C9"/>
    <w:rsid w:val="006353DC"/>
    <w:rsid w:val="00636197"/>
    <w:rsid w:val="00640B3E"/>
    <w:rsid w:val="00640EBF"/>
    <w:rsid w:val="006416DB"/>
    <w:rsid w:val="0064205A"/>
    <w:rsid w:val="00642617"/>
    <w:rsid w:val="00642F68"/>
    <w:rsid w:val="0064788C"/>
    <w:rsid w:val="00647EAE"/>
    <w:rsid w:val="0065236C"/>
    <w:rsid w:val="0065380E"/>
    <w:rsid w:val="00655DA5"/>
    <w:rsid w:val="00655F68"/>
    <w:rsid w:val="006572EE"/>
    <w:rsid w:val="006602A6"/>
    <w:rsid w:val="0066562C"/>
    <w:rsid w:val="006709DD"/>
    <w:rsid w:val="0067375D"/>
    <w:rsid w:val="00673E48"/>
    <w:rsid w:val="00675A9D"/>
    <w:rsid w:val="00677DBA"/>
    <w:rsid w:val="006816C1"/>
    <w:rsid w:val="0068463A"/>
    <w:rsid w:val="00686FC1"/>
    <w:rsid w:val="00690F53"/>
    <w:rsid w:val="0069162D"/>
    <w:rsid w:val="00691638"/>
    <w:rsid w:val="006927C5"/>
    <w:rsid w:val="00693925"/>
    <w:rsid w:val="00693DF5"/>
    <w:rsid w:val="0069664B"/>
    <w:rsid w:val="006A3CA9"/>
    <w:rsid w:val="006A4B4A"/>
    <w:rsid w:val="006A6DD8"/>
    <w:rsid w:val="006B3E1A"/>
    <w:rsid w:val="006B57D6"/>
    <w:rsid w:val="006B5852"/>
    <w:rsid w:val="006C165A"/>
    <w:rsid w:val="006C1CA9"/>
    <w:rsid w:val="006C22A4"/>
    <w:rsid w:val="006C2BEB"/>
    <w:rsid w:val="006C4536"/>
    <w:rsid w:val="006C54F6"/>
    <w:rsid w:val="006C5AC8"/>
    <w:rsid w:val="006C5BF2"/>
    <w:rsid w:val="006C64FF"/>
    <w:rsid w:val="006D226E"/>
    <w:rsid w:val="006D4A8D"/>
    <w:rsid w:val="006D51FF"/>
    <w:rsid w:val="006D68C2"/>
    <w:rsid w:val="006E09CB"/>
    <w:rsid w:val="006E4839"/>
    <w:rsid w:val="006E5C5E"/>
    <w:rsid w:val="006E685B"/>
    <w:rsid w:val="006E7C43"/>
    <w:rsid w:val="006E7FC8"/>
    <w:rsid w:val="006F23F1"/>
    <w:rsid w:val="006F275B"/>
    <w:rsid w:val="006F3733"/>
    <w:rsid w:val="006F3B3B"/>
    <w:rsid w:val="006F613C"/>
    <w:rsid w:val="006F75EF"/>
    <w:rsid w:val="007031F1"/>
    <w:rsid w:val="00703AAB"/>
    <w:rsid w:val="00704025"/>
    <w:rsid w:val="00705F6F"/>
    <w:rsid w:val="00705F9E"/>
    <w:rsid w:val="00707DBF"/>
    <w:rsid w:val="00710807"/>
    <w:rsid w:val="007117E3"/>
    <w:rsid w:val="007140C3"/>
    <w:rsid w:val="0071723B"/>
    <w:rsid w:val="0072525F"/>
    <w:rsid w:val="00726B2B"/>
    <w:rsid w:val="00730CB4"/>
    <w:rsid w:val="00732698"/>
    <w:rsid w:val="00735B01"/>
    <w:rsid w:val="00735EC3"/>
    <w:rsid w:val="00753578"/>
    <w:rsid w:val="0075387A"/>
    <w:rsid w:val="00756E5A"/>
    <w:rsid w:val="00757610"/>
    <w:rsid w:val="007627A1"/>
    <w:rsid w:val="00762812"/>
    <w:rsid w:val="007658D4"/>
    <w:rsid w:val="0076687A"/>
    <w:rsid w:val="00767999"/>
    <w:rsid w:val="0077022A"/>
    <w:rsid w:val="0077288D"/>
    <w:rsid w:val="00772B5E"/>
    <w:rsid w:val="00773F82"/>
    <w:rsid w:val="007740EB"/>
    <w:rsid w:val="0077687F"/>
    <w:rsid w:val="00781479"/>
    <w:rsid w:val="00782386"/>
    <w:rsid w:val="00782A32"/>
    <w:rsid w:val="00783651"/>
    <w:rsid w:val="00783C6B"/>
    <w:rsid w:val="007854C4"/>
    <w:rsid w:val="0079042E"/>
    <w:rsid w:val="0079103F"/>
    <w:rsid w:val="0079131D"/>
    <w:rsid w:val="007934A4"/>
    <w:rsid w:val="0079447A"/>
    <w:rsid w:val="00795317"/>
    <w:rsid w:val="00797E63"/>
    <w:rsid w:val="007A1F43"/>
    <w:rsid w:val="007A7F6A"/>
    <w:rsid w:val="007B17F8"/>
    <w:rsid w:val="007B1DF2"/>
    <w:rsid w:val="007B76A7"/>
    <w:rsid w:val="007C442B"/>
    <w:rsid w:val="007C5130"/>
    <w:rsid w:val="007C7473"/>
    <w:rsid w:val="007D0191"/>
    <w:rsid w:val="007D03FF"/>
    <w:rsid w:val="007D06C1"/>
    <w:rsid w:val="007D0AA6"/>
    <w:rsid w:val="007D2222"/>
    <w:rsid w:val="007D355B"/>
    <w:rsid w:val="007D4F18"/>
    <w:rsid w:val="007D6937"/>
    <w:rsid w:val="007D7CBE"/>
    <w:rsid w:val="007D7F00"/>
    <w:rsid w:val="007E12D8"/>
    <w:rsid w:val="007E1AD6"/>
    <w:rsid w:val="007E2EAA"/>
    <w:rsid w:val="007F3007"/>
    <w:rsid w:val="007F4F4A"/>
    <w:rsid w:val="007F5172"/>
    <w:rsid w:val="007F6751"/>
    <w:rsid w:val="00800750"/>
    <w:rsid w:val="00801175"/>
    <w:rsid w:val="00801B4B"/>
    <w:rsid w:val="00801D85"/>
    <w:rsid w:val="0080326B"/>
    <w:rsid w:val="008035FC"/>
    <w:rsid w:val="00804C40"/>
    <w:rsid w:val="00804DBB"/>
    <w:rsid w:val="00804F75"/>
    <w:rsid w:val="008058BB"/>
    <w:rsid w:val="0080597B"/>
    <w:rsid w:val="00805CBB"/>
    <w:rsid w:val="00807362"/>
    <w:rsid w:val="008140AA"/>
    <w:rsid w:val="0081715D"/>
    <w:rsid w:val="00821304"/>
    <w:rsid w:val="0082395B"/>
    <w:rsid w:val="0083396F"/>
    <w:rsid w:val="0083442A"/>
    <w:rsid w:val="00834707"/>
    <w:rsid w:val="00835905"/>
    <w:rsid w:val="008426C5"/>
    <w:rsid w:val="008428D4"/>
    <w:rsid w:val="00842AD7"/>
    <w:rsid w:val="008506F9"/>
    <w:rsid w:val="00851951"/>
    <w:rsid w:val="00852FF4"/>
    <w:rsid w:val="00857129"/>
    <w:rsid w:val="0086254D"/>
    <w:rsid w:val="008627C3"/>
    <w:rsid w:val="00864BCB"/>
    <w:rsid w:val="008653C7"/>
    <w:rsid w:val="0086544B"/>
    <w:rsid w:val="00871BA6"/>
    <w:rsid w:val="00872B78"/>
    <w:rsid w:val="00872BC5"/>
    <w:rsid w:val="0087349B"/>
    <w:rsid w:val="00876A78"/>
    <w:rsid w:val="00877FEB"/>
    <w:rsid w:val="00881776"/>
    <w:rsid w:val="008824C0"/>
    <w:rsid w:val="00884B65"/>
    <w:rsid w:val="00884D3F"/>
    <w:rsid w:val="00886594"/>
    <w:rsid w:val="008909D8"/>
    <w:rsid w:val="0089152D"/>
    <w:rsid w:val="00891711"/>
    <w:rsid w:val="00894229"/>
    <w:rsid w:val="008A09B5"/>
    <w:rsid w:val="008A11F2"/>
    <w:rsid w:val="008A31BE"/>
    <w:rsid w:val="008A5346"/>
    <w:rsid w:val="008B0559"/>
    <w:rsid w:val="008B06C2"/>
    <w:rsid w:val="008B5519"/>
    <w:rsid w:val="008B5948"/>
    <w:rsid w:val="008C0DF8"/>
    <w:rsid w:val="008C10D2"/>
    <w:rsid w:val="008C340F"/>
    <w:rsid w:val="008C385D"/>
    <w:rsid w:val="008C3FBD"/>
    <w:rsid w:val="008C54AA"/>
    <w:rsid w:val="008C5731"/>
    <w:rsid w:val="008C60ED"/>
    <w:rsid w:val="008C7C60"/>
    <w:rsid w:val="008D0472"/>
    <w:rsid w:val="008D24A3"/>
    <w:rsid w:val="008D3A7B"/>
    <w:rsid w:val="008D5463"/>
    <w:rsid w:val="008E1CAF"/>
    <w:rsid w:val="008E4369"/>
    <w:rsid w:val="008F1D61"/>
    <w:rsid w:val="008F1E52"/>
    <w:rsid w:val="008F2127"/>
    <w:rsid w:val="008F3471"/>
    <w:rsid w:val="008F5991"/>
    <w:rsid w:val="008F6819"/>
    <w:rsid w:val="008F6F0E"/>
    <w:rsid w:val="00902E60"/>
    <w:rsid w:val="00903E7C"/>
    <w:rsid w:val="00904DB4"/>
    <w:rsid w:val="00905B17"/>
    <w:rsid w:val="009078D1"/>
    <w:rsid w:val="009209F3"/>
    <w:rsid w:val="00920C67"/>
    <w:rsid w:val="00920DB4"/>
    <w:rsid w:val="0092343C"/>
    <w:rsid w:val="00924F6E"/>
    <w:rsid w:val="00927568"/>
    <w:rsid w:val="0092789E"/>
    <w:rsid w:val="0093182D"/>
    <w:rsid w:val="009336B7"/>
    <w:rsid w:val="00934FE4"/>
    <w:rsid w:val="00935751"/>
    <w:rsid w:val="009405C5"/>
    <w:rsid w:val="00944858"/>
    <w:rsid w:val="00944D89"/>
    <w:rsid w:val="00945327"/>
    <w:rsid w:val="009459F9"/>
    <w:rsid w:val="00947E1D"/>
    <w:rsid w:val="00952C28"/>
    <w:rsid w:val="00954AFA"/>
    <w:rsid w:val="00954FAE"/>
    <w:rsid w:val="00956C5E"/>
    <w:rsid w:val="00961835"/>
    <w:rsid w:val="00962AD1"/>
    <w:rsid w:val="00963858"/>
    <w:rsid w:val="00964D93"/>
    <w:rsid w:val="009653CB"/>
    <w:rsid w:val="00965B36"/>
    <w:rsid w:val="00972DF3"/>
    <w:rsid w:val="00983096"/>
    <w:rsid w:val="0098445B"/>
    <w:rsid w:val="00990D97"/>
    <w:rsid w:val="009916F9"/>
    <w:rsid w:val="00991AEC"/>
    <w:rsid w:val="0099283B"/>
    <w:rsid w:val="009942CC"/>
    <w:rsid w:val="009949ED"/>
    <w:rsid w:val="009979FC"/>
    <w:rsid w:val="00997EC4"/>
    <w:rsid w:val="00997F6C"/>
    <w:rsid w:val="009A0CF4"/>
    <w:rsid w:val="009A0E2C"/>
    <w:rsid w:val="009A1CF5"/>
    <w:rsid w:val="009A1E23"/>
    <w:rsid w:val="009A289D"/>
    <w:rsid w:val="009A391B"/>
    <w:rsid w:val="009A3EE4"/>
    <w:rsid w:val="009A50CD"/>
    <w:rsid w:val="009A73FE"/>
    <w:rsid w:val="009B0035"/>
    <w:rsid w:val="009B0C6C"/>
    <w:rsid w:val="009B1669"/>
    <w:rsid w:val="009B1BC8"/>
    <w:rsid w:val="009B23F1"/>
    <w:rsid w:val="009B26F4"/>
    <w:rsid w:val="009B2764"/>
    <w:rsid w:val="009B46FB"/>
    <w:rsid w:val="009B50C2"/>
    <w:rsid w:val="009C09FD"/>
    <w:rsid w:val="009C2DBE"/>
    <w:rsid w:val="009C50AC"/>
    <w:rsid w:val="009C6CE0"/>
    <w:rsid w:val="009C7925"/>
    <w:rsid w:val="009D2AF4"/>
    <w:rsid w:val="009D6689"/>
    <w:rsid w:val="009E0EDD"/>
    <w:rsid w:val="009E27F9"/>
    <w:rsid w:val="009E331B"/>
    <w:rsid w:val="009E6BC1"/>
    <w:rsid w:val="009E7DF1"/>
    <w:rsid w:val="009F0E45"/>
    <w:rsid w:val="009F52A8"/>
    <w:rsid w:val="00A0172E"/>
    <w:rsid w:val="00A02472"/>
    <w:rsid w:val="00A02EE1"/>
    <w:rsid w:val="00A04EBC"/>
    <w:rsid w:val="00A05195"/>
    <w:rsid w:val="00A10E5F"/>
    <w:rsid w:val="00A15365"/>
    <w:rsid w:val="00A22EB3"/>
    <w:rsid w:val="00A247A3"/>
    <w:rsid w:val="00A25A70"/>
    <w:rsid w:val="00A300A9"/>
    <w:rsid w:val="00A303A1"/>
    <w:rsid w:val="00A30C18"/>
    <w:rsid w:val="00A33600"/>
    <w:rsid w:val="00A3392D"/>
    <w:rsid w:val="00A363B2"/>
    <w:rsid w:val="00A37020"/>
    <w:rsid w:val="00A42777"/>
    <w:rsid w:val="00A42E73"/>
    <w:rsid w:val="00A43140"/>
    <w:rsid w:val="00A4464F"/>
    <w:rsid w:val="00A4619C"/>
    <w:rsid w:val="00A472D0"/>
    <w:rsid w:val="00A5324B"/>
    <w:rsid w:val="00A53BE4"/>
    <w:rsid w:val="00A56A66"/>
    <w:rsid w:val="00A575AF"/>
    <w:rsid w:val="00A60214"/>
    <w:rsid w:val="00A65AD7"/>
    <w:rsid w:val="00A6732A"/>
    <w:rsid w:val="00A70F58"/>
    <w:rsid w:val="00A743A6"/>
    <w:rsid w:val="00A743E7"/>
    <w:rsid w:val="00A7548B"/>
    <w:rsid w:val="00A75867"/>
    <w:rsid w:val="00A75E3D"/>
    <w:rsid w:val="00A8010E"/>
    <w:rsid w:val="00A80EBD"/>
    <w:rsid w:val="00A84A2A"/>
    <w:rsid w:val="00A84C55"/>
    <w:rsid w:val="00A86FA4"/>
    <w:rsid w:val="00A87D5D"/>
    <w:rsid w:val="00A9037F"/>
    <w:rsid w:val="00A9059A"/>
    <w:rsid w:val="00A90941"/>
    <w:rsid w:val="00A91DC9"/>
    <w:rsid w:val="00A920F9"/>
    <w:rsid w:val="00A95ABF"/>
    <w:rsid w:val="00A97705"/>
    <w:rsid w:val="00AA4935"/>
    <w:rsid w:val="00AB025B"/>
    <w:rsid w:val="00AB18EE"/>
    <w:rsid w:val="00AB27BE"/>
    <w:rsid w:val="00AB6F55"/>
    <w:rsid w:val="00AC396D"/>
    <w:rsid w:val="00AC40F1"/>
    <w:rsid w:val="00AC41E3"/>
    <w:rsid w:val="00AC4F87"/>
    <w:rsid w:val="00AD57E0"/>
    <w:rsid w:val="00AD7062"/>
    <w:rsid w:val="00AD72DA"/>
    <w:rsid w:val="00AD7AFB"/>
    <w:rsid w:val="00AE19FE"/>
    <w:rsid w:val="00AE27FE"/>
    <w:rsid w:val="00AF1321"/>
    <w:rsid w:val="00AF302F"/>
    <w:rsid w:val="00AF3384"/>
    <w:rsid w:val="00B01F87"/>
    <w:rsid w:val="00B02265"/>
    <w:rsid w:val="00B023D6"/>
    <w:rsid w:val="00B026A4"/>
    <w:rsid w:val="00B02DC8"/>
    <w:rsid w:val="00B03D49"/>
    <w:rsid w:val="00B04A71"/>
    <w:rsid w:val="00B058D0"/>
    <w:rsid w:val="00B06CAD"/>
    <w:rsid w:val="00B10217"/>
    <w:rsid w:val="00B128BB"/>
    <w:rsid w:val="00B159C2"/>
    <w:rsid w:val="00B16A71"/>
    <w:rsid w:val="00B17472"/>
    <w:rsid w:val="00B25056"/>
    <w:rsid w:val="00B2627E"/>
    <w:rsid w:val="00B311B7"/>
    <w:rsid w:val="00B34CF3"/>
    <w:rsid w:val="00B40A5E"/>
    <w:rsid w:val="00B450A2"/>
    <w:rsid w:val="00B45211"/>
    <w:rsid w:val="00B46620"/>
    <w:rsid w:val="00B47CA3"/>
    <w:rsid w:val="00B47EE7"/>
    <w:rsid w:val="00B5166F"/>
    <w:rsid w:val="00B56414"/>
    <w:rsid w:val="00B568C2"/>
    <w:rsid w:val="00B57C8A"/>
    <w:rsid w:val="00B60076"/>
    <w:rsid w:val="00B60EAF"/>
    <w:rsid w:val="00B63052"/>
    <w:rsid w:val="00B65539"/>
    <w:rsid w:val="00B70262"/>
    <w:rsid w:val="00B74D5F"/>
    <w:rsid w:val="00B806CA"/>
    <w:rsid w:val="00B81C09"/>
    <w:rsid w:val="00B825D6"/>
    <w:rsid w:val="00B82D90"/>
    <w:rsid w:val="00B82EF5"/>
    <w:rsid w:val="00B84807"/>
    <w:rsid w:val="00B855CD"/>
    <w:rsid w:val="00B903CF"/>
    <w:rsid w:val="00B90DD3"/>
    <w:rsid w:val="00B91F80"/>
    <w:rsid w:val="00B9241E"/>
    <w:rsid w:val="00B95F17"/>
    <w:rsid w:val="00B96E7D"/>
    <w:rsid w:val="00B97FF5"/>
    <w:rsid w:val="00BA0D0A"/>
    <w:rsid w:val="00BA24E2"/>
    <w:rsid w:val="00BA28A4"/>
    <w:rsid w:val="00BA2F3A"/>
    <w:rsid w:val="00BA46C8"/>
    <w:rsid w:val="00BA5070"/>
    <w:rsid w:val="00BA5FD1"/>
    <w:rsid w:val="00BB1B7F"/>
    <w:rsid w:val="00BB5468"/>
    <w:rsid w:val="00BB6C04"/>
    <w:rsid w:val="00BC1188"/>
    <w:rsid w:val="00BC33DD"/>
    <w:rsid w:val="00BC4E42"/>
    <w:rsid w:val="00BC5317"/>
    <w:rsid w:val="00BC6629"/>
    <w:rsid w:val="00BD04F2"/>
    <w:rsid w:val="00BD1889"/>
    <w:rsid w:val="00BD2230"/>
    <w:rsid w:val="00BD3F2A"/>
    <w:rsid w:val="00BD4BDB"/>
    <w:rsid w:val="00BD6B54"/>
    <w:rsid w:val="00BE2D04"/>
    <w:rsid w:val="00BE5390"/>
    <w:rsid w:val="00BE5418"/>
    <w:rsid w:val="00BF3E3C"/>
    <w:rsid w:val="00BF4617"/>
    <w:rsid w:val="00BF6602"/>
    <w:rsid w:val="00BF67F0"/>
    <w:rsid w:val="00BF681B"/>
    <w:rsid w:val="00BF7865"/>
    <w:rsid w:val="00C029E3"/>
    <w:rsid w:val="00C07A13"/>
    <w:rsid w:val="00C20033"/>
    <w:rsid w:val="00C22B03"/>
    <w:rsid w:val="00C30756"/>
    <w:rsid w:val="00C31067"/>
    <w:rsid w:val="00C3470E"/>
    <w:rsid w:val="00C3620F"/>
    <w:rsid w:val="00C37DA5"/>
    <w:rsid w:val="00C404D9"/>
    <w:rsid w:val="00C47FA2"/>
    <w:rsid w:val="00C50C2A"/>
    <w:rsid w:val="00C51E71"/>
    <w:rsid w:val="00C5338D"/>
    <w:rsid w:val="00C53BB1"/>
    <w:rsid w:val="00C57DCC"/>
    <w:rsid w:val="00C61AC2"/>
    <w:rsid w:val="00C62B17"/>
    <w:rsid w:val="00C63D03"/>
    <w:rsid w:val="00C65E7C"/>
    <w:rsid w:val="00C67DD8"/>
    <w:rsid w:val="00C7285D"/>
    <w:rsid w:val="00C73F2A"/>
    <w:rsid w:val="00C73F43"/>
    <w:rsid w:val="00C74DCE"/>
    <w:rsid w:val="00C7655D"/>
    <w:rsid w:val="00C77191"/>
    <w:rsid w:val="00C84267"/>
    <w:rsid w:val="00C84CFA"/>
    <w:rsid w:val="00C9298E"/>
    <w:rsid w:val="00C92CF5"/>
    <w:rsid w:val="00C9322C"/>
    <w:rsid w:val="00C96800"/>
    <w:rsid w:val="00C96B76"/>
    <w:rsid w:val="00C974CF"/>
    <w:rsid w:val="00CA08F1"/>
    <w:rsid w:val="00CA11F3"/>
    <w:rsid w:val="00CA230A"/>
    <w:rsid w:val="00CA2B37"/>
    <w:rsid w:val="00CA393F"/>
    <w:rsid w:val="00CA412F"/>
    <w:rsid w:val="00CA4E14"/>
    <w:rsid w:val="00CA5B41"/>
    <w:rsid w:val="00CA5E6D"/>
    <w:rsid w:val="00CA7B03"/>
    <w:rsid w:val="00CB21C8"/>
    <w:rsid w:val="00CB2C6A"/>
    <w:rsid w:val="00CB33B2"/>
    <w:rsid w:val="00CB345C"/>
    <w:rsid w:val="00CB537A"/>
    <w:rsid w:val="00CB660B"/>
    <w:rsid w:val="00CB75AC"/>
    <w:rsid w:val="00CB7AF4"/>
    <w:rsid w:val="00CC2819"/>
    <w:rsid w:val="00CC3036"/>
    <w:rsid w:val="00CC6178"/>
    <w:rsid w:val="00CC7FA8"/>
    <w:rsid w:val="00CD205F"/>
    <w:rsid w:val="00CD48A8"/>
    <w:rsid w:val="00CD6FEB"/>
    <w:rsid w:val="00CD72BE"/>
    <w:rsid w:val="00CD7B55"/>
    <w:rsid w:val="00CE1F9E"/>
    <w:rsid w:val="00CE2F79"/>
    <w:rsid w:val="00CE3133"/>
    <w:rsid w:val="00CE35B3"/>
    <w:rsid w:val="00CE3EC0"/>
    <w:rsid w:val="00CF2490"/>
    <w:rsid w:val="00CF2D19"/>
    <w:rsid w:val="00D02FC6"/>
    <w:rsid w:val="00D066A6"/>
    <w:rsid w:val="00D071C9"/>
    <w:rsid w:val="00D12CA8"/>
    <w:rsid w:val="00D13ED4"/>
    <w:rsid w:val="00D17587"/>
    <w:rsid w:val="00D2134C"/>
    <w:rsid w:val="00D2206F"/>
    <w:rsid w:val="00D22F97"/>
    <w:rsid w:val="00D23469"/>
    <w:rsid w:val="00D256C4"/>
    <w:rsid w:val="00D26129"/>
    <w:rsid w:val="00D277D7"/>
    <w:rsid w:val="00D27A27"/>
    <w:rsid w:val="00D306A4"/>
    <w:rsid w:val="00D31BF8"/>
    <w:rsid w:val="00D35DBF"/>
    <w:rsid w:val="00D405AF"/>
    <w:rsid w:val="00D406CB"/>
    <w:rsid w:val="00D420CA"/>
    <w:rsid w:val="00D42365"/>
    <w:rsid w:val="00D42FC9"/>
    <w:rsid w:val="00D479C2"/>
    <w:rsid w:val="00D507F6"/>
    <w:rsid w:val="00D51079"/>
    <w:rsid w:val="00D510E2"/>
    <w:rsid w:val="00D553F8"/>
    <w:rsid w:val="00D56E99"/>
    <w:rsid w:val="00D601A5"/>
    <w:rsid w:val="00D60DE9"/>
    <w:rsid w:val="00D62E04"/>
    <w:rsid w:val="00D63FE8"/>
    <w:rsid w:val="00D661D4"/>
    <w:rsid w:val="00D71843"/>
    <w:rsid w:val="00D77909"/>
    <w:rsid w:val="00D77B0C"/>
    <w:rsid w:val="00D84406"/>
    <w:rsid w:val="00D84B2B"/>
    <w:rsid w:val="00D84EEB"/>
    <w:rsid w:val="00D87001"/>
    <w:rsid w:val="00D901D4"/>
    <w:rsid w:val="00D90323"/>
    <w:rsid w:val="00D919C2"/>
    <w:rsid w:val="00D91C32"/>
    <w:rsid w:val="00D93A96"/>
    <w:rsid w:val="00D977B5"/>
    <w:rsid w:val="00DA0F50"/>
    <w:rsid w:val="00DA23F1"/>
    <w:rsid w:val="00DA3D88"/>
    <w:rsid w:val="00DA5D57"/>
    <w:rsid w:val="00DA6168"/>
    <w:rsid w:val="00DB0A7B"/>
    <w:rsid w:val="00DB397A"/>
    <w:rsid w:val="00DB467F"/>
    <w:rsid w:val="00DB4DDF"/>
    <w:rsid w:val="00DB5BA5"/>
    <w:rsid w:val="00DC068D"/>
    <w:rsid w:val="00DC263C"/>
    <w:rsid w:val="00DC4E80"/>
    <w:rsid w:val="00DC6869"/>
    <w:rsid w:val="00DC7ED4"/>
    <w:rsid w:val="00DD23A3"/>
    <w:rsid w:val="00DD45FA"/>
    <w:rsid w:val="00DD48F4"/>
    <w:rsid w:val="00DD673B"/>
    <w:rsid w:val="00DD7C9E"/>
    <w:rsid w:val="00DE0F19"/>
    <w:rsid w:val="00DE5518"/>
    <w:rsid w:val="00DE5785"/>
    <w:rsid w:val="00DE631F"/>
    <w:rsid w:val="00DE69BC"/>
    <w:rsid w:val="00DF20FF"/>
    <w:rsid w:val="00DF2520"/>
    <w:rsid w:val="00E015FE"/>
    <w:rsid w:val="00E01909"/>
    <w:rsid w:val="00E047C3"/>
    <w:rsid w:val="00E06061"/>
    <w:rsid w:val="00E06F77"/>
    <w:rsid w:val="00E07E2B"/>
    <w:rsid w:val="00E108CE"/>
    <w:rsid w:val="00E112AD"/>
    <w:rsid w:val="00E14A5E"/>
    <w:rsid w:val="00E23AE1"/>
    <w:rsid w:val="00E24309"/>
    <w:rsid w:val="00E30074"/>
    <w:rsid w:val="00E31CAB"/>
    <w:rsid w:val="00E31E3C"/>
    <w:rsid w:val="00E3311E"/>
    <w:rsid w:val="00E35F65"/>
    <w:rsid w:val="00E371D5"/>
    <w:rsid w:val="00E414E3"/>
    <w:rsid w:val="00E41508"/>
    <w:rsid w:val="00E43DF4"/>
    <w:rsid w:val="00E44619"/>
    <w:rsid w:val="00E463EC"/>
    <w:rsid w:val="00E52B6F"/>
    <w:rsid w:val="00E54C9B"/>
    <w:rsid w:val="00E60876"/>
    <w:rsid w:val="00E638C9"/>
    <w:rsid w:val="00E65920"/>
    <w:rsid w:val="00E662C5"/>
    <w:rsid w:val="00E66459"/>
    <w:rsid w:val="00E721FE"/>
    <w:rsid w:val="00E73110"/>
    <w:rsid w:val="00E7551C"/>
    <w:rsid w:val="00E75C32"/>
    <w:rsid w:val="00E76ABC"/>
    <w:rsid w:val="00E77B85"/>
    <w:rsid w:val="00E83ADA"/>
    <w:rsid w:val="00E83F13"/>
    <w:rsid w:val="00E84807"/>
    <w:rsid w:val="00E84DE3"/>
    <w:rsid w:val="00E85FBE"/>
    <w:rsid w:val="00E8634C"/>
    <w:rsid w:val="00E86ED2"/>
    <w:rsid w:val="00E87540"/>
    <w:rsid w:val="00E876C4"/>
    <w:rsid w:val="00E87C8F"/>
    <w:rsid w:val="00E916E3"/>
    <w:rsid w:val="00E91870"/>
    <w:rsid w:val="00E95591"/>
    <w:rsid w:val="00E955E7"/>
    <w:rsid w:val="00E95D83"/>
    <w:rsid w:val="00E972FA"/>
    <w:rsid w:val="00EA32DA"/>
    <w:rsid w:val="00EA391E"/>
    <w:rsid w:val="00EA4E45"/>
    <w:rsid w:val="00EA4F13"/>
    <w:rsid w:val="00EA5B20"/>
    <w:rsid w:val="00EB3858"/>
    <w:rsid w:val="00EB3BDF"/>
    <w:rsid w:val="00EB564A"/>
    <w:rsid w:val="00EB5DA7"/>
    <w:rsid w:val="00EB6B57"/>
    <w:rsid w:val="00EB6C6B"/>
    <w:rsid w:val="00EC0D65"/>
    <w:rsid w:val="00EC2518"/>
    <w:rsid w:val="00EC6ABE"/>
    <w:rsid w:val="00EC753C"/>
    <w:rsid w:val="00ED29F2"/>
    <w:rsid w:val="00ED3502"/>
    <w:rsid w:val="00ED6C96"/>
    <w:rsid w:val="00EE11C2"/>
    <w:rsid w:val="00EE2AB1"/>
    <w:rsid w:val="00EE57D3"/>
    <w:rsid w:val="00EE78AC"/>
    <w:rsid w:val="00EF0179"/>
    <w:rsid w:val="00EF6719"/>
    <w:rsid w:val="00F0060A"/>
    <w:rsid w:val="00F03B70"/>
    <w:rsid w:val="00F0484B"/>
    <w:rsid w:val="00F049D3"/>
    <w:rsid w:val="00F04F0D"/>
    <w:rsid w:val="00F1146D"/>
    <w:rsid w:val="00F120E5"/>
    <w:rsid w:val="00F12B50"/>
    <w:rsid w:val="00F1311F"/>
    <w:rsid w:val="00F133E1"/>
    <w:rsid w:val="00F1404E"/>
    <w:rsid w:val="00F15CB6"/>
    <w:rsid w:val="00F17718"/>
    <w:rsid w:val="00F2420D"/>
    <w:rsid w:val="00F25782"/>
    <w:rsid w:val="00F26A93"/>
    <w:rsid w:val="00F3074D"/>
    <w:rsid w:val="00F31F50"/>
    <w:rsid w:val="00F332A3"/>
    <w:rsid w:val="00F33D20"/>
    <w:rsid w:val="00F33D2C"/>
    <w:rsid w:val="00F35A61"/>
    <w:rsid w:val="00F3653A"/>
    <w:rsid w:val="00F41730"/>
    <w:rsid w:val="00F429C6"/>
    <w:rsid w:val="00F42ABA"/>
    <w:rsid w:val="00F47F29"/>
    <w:rsid w:val="00F51E99"/>
    <w:rsid w:val="00F526FE"/>
    <w:rsid w:val="00F538F3"/>
    <w:rsid w:val="00F56957"/>
    <w:rsid w:val="00F609E8"/>
    <w:rsid w:val="00F622F4"/>
    <w:rsid w:val="00F625A1"/>
    <w:rsid w:val="00F63DEE"/>
    <w:rsid w:val="00F645D8"/>
    <w:rsid w:val="00F65D0F"/>
    <w:rsid w:val="00F66CA8"/>
    <w:rsid w:val="00F700A4"/>
    <w:rsid w:val="00F72C56"/>
    <w:rsid w:val="00F76FCA"/>
    <w:rsid w:val="00F8062F"/>
    <w:rsid w:val="00F81078"/>
    <w:rsid w:val="00F837F9"/>
    <w:rsid w:val="00F846D6"/>
    <w:rsid w:val="00F84965"/>
    <w:rsid w:val="00F859A1"/>
    <w:rsid w:val="00F90EDF"/>
    <w:rsid w:val="00F93258"/>
    <w:rsid w:val="00F96EDA"/>
    <w:rsid w:val="00FA17D4"/>
    <w:rsid w:val="00FA5F13"/>
    <w:rsid w:val="00FA67FD"/>
    <w:rsid w:val="00FB4339"/>
    <w:rsid w:val="00FB49B1"/>
    <w:rsid w:val="00FB7FEA"/>
    <w:rsid w:val="00FC04FE"/>
    <w:rsid w:val="00FC1A1C"/>
    <w:rsid w:val="00FC3422"/>
    <w:rsid w:val="00FC3F2F"/>
    <w:rsid w:val="00FC4051"/>
    <w:rsid w:val="00FC5342"/>
    <w:rsid w:val="00FC5BEC"/>
    <w:rsid w:val="00FD1AF6"/>
    <w:rsid w:val="00FD512D"/>
    <w:rsid w:val="00FE01F1"/>
    <w:rsid w:val="00FE1915"/>
    <w:rsid w:val="00FE2711"/>
    <w:rsid w:val="00FE397D"/>
    <w:rsid w:val="00FE40AB"/>
    <w:rsid w:val="00FF33AF"/>
    <w:rsid w:val="00FF4C8E"/>
    <w:rsid w:val="00FF5CE9"/>
    <w:rsid w:val="00FF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4310DF"/>
  <w15:docId w15:val="{90EB9A33-818B-4357-9998-E7DC81199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3AF"/>
    <w:rPr>
      <w:rFonts w:ascii="Aldine721 BT" w:hAnsi="Aldine721 BT" w:cs="Aldine721 BT"/>
      <w:lang w:val="en-US" w:eastAsia="en-US"/>
    </w:rPr>
  </w:style>
  <w:style w:type="paragraph" w:styleId="Naslov2">
    <w:name w:val="heading 2"/>
    <w:basedOn w:val="Normal"/>
    <w:next w:val="Normal"/>
    <w:link w:val="Naslov2Char"/>
    <w:uiPriority w:val="99"/>
    <w:qFormat/>
    <w:rsid w:val="00FF33AF"/>
    <w:pPr>
      <w:keepNext/>
      <w:tabs>
        <w:tab w:val="left" w:pos="5400"/>
      </w:tabs>
      <w:spacing w:before="120"/>
      <w:outlineLvl w:val="1"/>
    </w:pPr>
    <w:rPr>
      <w:rFonts w:cs="Times New Roman"/>
      <w:b/>
      <w:bCs/>
      <w:sz w:val="24"/>
      <w:szCs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FF33AF"/>
    <w:pPr>
      <w:keepNext/>
      <w:suppressAutoHyphens/>
      <w:jc w:val="center"/>
      <w:outlineLvl w:val="2"/>
    </w:pPr>
    <w:rPr>
      <w:rFonts w:cs="Times New Roman"/>
      <w:b/>
      <w:bCs/>
      <w:i/>
      <w:iCs/>
      <w:spacing w:val="-3"/>
      <w:sz w:val="24"/>
      <w:szCs w:val="24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B7180D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7180D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paragraph" w:styleId="Uvuenotijeloteksta">
    <w:name w:val="Body Text Indent"/>
    <w:basedOn w:val="Normal"/>
    <w:link w:val="UvuenotijelotekstaChar"/>
    <w:uiPriority w:val="99"/>
    <w:rsid w:val="00FF33AF"/>
    <w:pPr>
      <w:ind w:left="360"/>
    </w:pPr>
    <w:rPr>
      <w:rFonts w:ascii="Palatino Linotype" w:hAnsi="Palatino Linotype" w:cs="Palatino Linotype"/>
      <w:sz w:val="20"/>
      <w:szCs w:val="20"/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B7180D"/>
    <w:rPr>
      <w:rFonts w:ascii="Aldine721 BT" w:hAnsi="Aldine721 BT" w:cs="Aldine721 BT"/>
      <w:lang w:val="en-US" w:eastAsia="en-US"/>
    </w:rPr>
  </w:style>
  <w:style w:type="paragraph" w:styleId="Tijeloteksta">
    <w:name w:val="Body Text"/>
    <w:aliases w:val="uvlaka 2"/>
    <w:basedOn w:val="Normal"/>
    <w:link w:val="TijelotekstaChar"/>
    <w:uiPriority w:val="99"/>
    <w:rsid w:val="00FF33AF"/>
    <w:pPr>
      <w:tabs>
        <w:tab w:val="left" w:pos="426"/>
      </w:tabs>
      <w:jc w:val="both"/>
    </w:pPr>
    <w:rPr>
      <w:rFonts w:cs="Times New Roman"/>
      <w:sz w:val="24"/>
      <w:szCs w:val="24"/>
      <w:lang w:val="de-DE" w:eastAsia="hr-HR"/>
    </w:rPr>
  </w:style>
  <w:style w:type="character" w:customStyle="1" w:styleId="TijelotekstaChar">
    <w:name w:val="Tijelo teksta Char"/>
    <w:aliases w:val="uvlaka 2 Char"/>
    <w:basedOn w:val="Zadanifontodlomka"/>
    <w:link w:val="Tijeloteksta"/>
    <w:uiPriority w:val="99"/>
    <w:semiHidden/>
    <w:rsid w:val="00B7180D"/>
    <w:rPr>
      <w:rFonts w:ascii="Aldine721 BT" w:hAnsi="Aldine721 BT" w:cs="Aldine721 BT"/>
      <w:lang w:val="en-US" w:eastAsia="en-US"/>
    </w:rPr>
  </w:style>
  <w:style w:type="paragraph" w:styleId="Zaglavlje">
    <w:name w:val="header"/>
    <w:aliases w:val="Char,Header1"/>
    <w:basedOn w:val="Normal"/>
    <w:link w:val="ZaglavljeChar"/>
    <w:uiPriority w:val="99"/>
    <w:rsid w:val="00D420CA"/>
    <w:pPr>
      <w:tabs>
        <w:tab w:val="center" w:pos="4536"/>
        <w:tab w:val="right" w:pos="9072"/>
      </w:tabs>
      <w:jc w:val="both"/>
    </w:pPr>
    <w:rPr>
      <w:rFonts w:ascii="Arial" w:hAnsi="Arial" w:cs="Arial"/>
      <w:sz w:val="20"/>
      <w:szCs w:val="20"/>
      <w:lang w:val="sl-SI" w:eastAsia="sl-SI"/>
    </w:rPr>
  </w:style>
  <w:style w:type="character" w:customStyle="1" w:styleId="ZaglavljeChar">
    <w:name w:val="Zaglavlje Char"/>
    <w:aliases w:val="Char Char,Header1 Char"/>
    <w:basedOn w:val="Zadanifontodlomka"/>
    <w:link w:val="Zaglavlje"/>
    <w:uiPriority w:val="99"/>
    <w:locked/>
    <w:rsid w:val="00D420CA"/>
    <w:rPr>
      <w:rFonts w:ascii="Arial" w:eastAsia="Times New Roman" w:hAnsi="Arial" w:cs="Arial"/>
      <w:lang w:val="sl-SI" w:eastAsia="sl-SI"/>
    </w:rPr>
  </w:style>
  <w:style w:type="paragraph" w:customStyle="1" w:styleId="box453040">
    <w:name w:val="box_453040"/>
    <w:basedOn w:val="Normal"/>
    <w:rsid w:val="00B568C2"/>
    <w:pPr>
      <w:spacing w:before="100" w:beforeAutospacing="1" w:after="100" w:afterAutospacing="1"/>
    </w:pPr>
    <w:rPr>
      <w:rFonts w:cs="Times New Roman"/>
      <w:sz w:val="24"/>
      <w:szCs w:val="24"/>
      <w:lang w:val="hr-HR" w:eastAsia="hr-HR"/>
    </w:rPr>
  </w:style>
  <w:style w:type="paragraph" w:customStyle="1" w:styleId="Dario-2">
    <w:name w:val="Dario-2"/>
    <w:basedOn w:val="Normal"/>
    <w:link w:val="Dario-2Char"/>
    <w:uiPriority w:val="99"/>
    <w:rsid w:val="00B568C2"/>
    <w:pPr>
      <w:spacing w:before="120" w:after="120"/>
      <w:ind w:left="624" w:hanging="624"/>
      <w:jc w:val="both"/>
    </w:pPr>
    <w:rPr>
      <w:rFonts w:ascii="Arial" w:hAnsi="Arial" w:cs="Arial"/>
      <w:b/>
      <w:bCs/>
      <w:color w:val="000000"/>
      <w:sz w:val="28"/>
      <w:szCs w:val="28"/>
      <w:lang w:val="hr-HR" w:eastAsia="hr-HR"/>
    </w:rPr>
  </w:style>
  <w:style w:type="character" w:customStyle="1" w:styleId="Dario-2Char">
    <w:name w:val="Dario-2 Char"/>
    <w:link w:val="Dario-2"/>
    <w:uiPriority w:val="99"/>
    <w:locked/>
    <w:rsid w:val="00B568C2"/>
    <w:rPr>
      <w:rFonts w:ascii="Arial" w:hAnsi="Arial" w:cs="Arial"/>
      <w:b/>
      <w:bCs/>
      <w:color w:val="000000"/>
      <w:sz w:val="28"/>
      <w:szCs w:val="28"/>
      <w:lang w:val="hr-HR" w:eastAsia="hr-HR"/>
    </w:rPr>
  </w:style>
  <w:style w:type="paragraph" w:customStyle="1" w:styleId="Stil26">
    <w:name w:val="Stil26"/>
    <w:basedOn w:val="Naslov3"/>
    <w:link w:val="Stil26Char"/>
    <w:uiPriority w:val="99"/>
    <w:rsid w:val="00524931"/>
    <w:pPr>
      <w:keepLines/>
      <w:numPr>
        <w:numId w:val="7"/>
      </w:numPr>
      <w:suppressAutoHyphens w:val="0"/>
      <w:spacing w:before="40" w:line="276" w:lineRule="auto"/>
      <w:jc w:val="both"/>
    </w:pPr>
    <w:rPr>
      <w:rFonts w:ascii="Calibri Light" w:hAnsi="Calibri Light" w:cs="Calibri Light"/>
      <w:i w:val="0"/>
      <w:iCs w:val="0"/>
      <w:spacing w:val="0"/>
      <w:sz w:val="22"/>
      <w:szCs w:val="22"/>
      <w:lang w:val="hr-HR" w:eastAsia="en-US"/>
    </w:rPr>
  </w:style>
  <w:style w:type="paragraph" w:customStyle="1" w:styleId="Stil27">
    <w:name w:val="Stil27"/>
    <w:basedOn w:val="Normal"/>
    <w:uiPriority w:val="99"/>
    <w:rsid w:val="00524931"/>
    <w:pPr>
      <w:keepNext/>
      <w:keepLines/>
      <w:numPr>
        <w:ilvl w:val="1"/>
        <w:numId w:val="7"/>
      </w:numPr>
      <w:spacing w:after="240" w:line="276" w:lineRule="auto"/>
      <w:ind w:hanging="1440"/>
    </w:pPr>
    <w:rPr>
      <w:rFonts w:ascii="Calibri Light" w:hAnsi="Calibri Light" w:cs="Calibri Light"/>
      <w:b/>
      <w:bCs/>
      <w:sz w:val="20"/>
      <w:szCs w:val="20"/>
      <w:lang w:val="hr-HR"/>
    </w:rPr>
  </w:style>
  <w:style w:type="character" w:customStyle="1" w:styleId="Stil26Char">
    <w:name w:val="Stil26 Char"/>
    <w:basedOn w:val="Zadanifontodlomka"/>
    <w:link w:val="Stil26"/>
    <w:uiPriority w:val="99"/>
    <w:locked/>
    <w:rsid w:val="00524931"/>
    <w:rPr>
      <w:rFonts w:ascii="Calibri Light" w:eastAsia="Times New Roman" w:hAnsi="Calibri Light" w:cs="Calibri Light"/>
      <w:b/>
      <w:bCs/>
      <w:sz w:val="22"/>
      <w:szCs w:val="22"/>
      <w:lang w:val="hr-HR" w:eastAsia="en-US"/>
    </w:rPr>
  </w:style>
  <w:style w:type="paragraph" w:customStyle="1" w:styleId="ListParagraph1">
    <w:name w:val="List Paragraph1"/>
    <w:aliases w:val="Heading 11,TG lista,Heading 12,naslov 1,Naslov 12,Graf,Paragraph,List Paragraph Red,lp1,Paragraphe de liste PBLH,Graph &amp; Table tite,Normal bullet 2,Bullet list,Figure_name,Equipment,Numbered Indented Text,List Paragraph11 Char Char"/>
    <w:basedOn w:val="Normal"/>
    <w:link w:val="ListParagraphChar"/>
    <w:autoRedefine/>
    <w:uiPriority w:val="99"/>
    <w:rsid w:val="00524931"/>
    <w:pPr>
      <w:numPr>
        <w:numId w:val="9"/>
      </w:numPr>
      <w:spacing w:after="120" w:line="276" w:lineRule="auto"/>
      <w:jc w:val="both"/>
      <w:outlineLvl w:val="0"/>
    </w:pPr>
    <w:rPr>
      <w:rFonts w:ascii="Calibri Light" w:hAnsi="Calibri Light" w:cs="Calibri Light"/>
      <w:b/>
      <w:bCs/>
      <w:lang w:val="hr-HR"/>
    </w:rPr>
  </w:style>
  <w:style w:type="character" w:customStyle="1" w:styleId="ListParagraphChar">
    <w:name w:val="List Paragraph Char"/>
    <w:aliases w:val="Heading 11 Char,TG lista Char,Heading 12 Char,naslov 1 Char,Naslov 12 Char,Graf Char,Paragraph Char,List Paragraph Red Char,lp1 Char,Paragraphe de liste PBLH Char,Graph &amp; Table tite Char,Normal bullet 2 Char,Bullet list Char"/>
    <w:basedOn w:val="Zadanifontodlomka"/>
    <w:link w:val="ListParagraph1"/>
    <w:uiPriority w:val="99"/>
    <w:locked/>
    <w:rsid w:val="00524931"/>
    <w:rPr>
      <w:rFonts w:ascii="Calibri Light" w:eastAsia="Times New Roman" w:hAnsi="Calibri Light" w:cs="Calibri Light"/>
      <w:b/>
      <w:bCs/>
      <w:sz w:val="22"/>
      <w:szCs w:val="22"/>
      <w:lang w:val="hr-HR" w:eastAsia="en-US"/>
    </w:rPr>
  </w:style>
  <w:style w:type="character" w:styleId="Referencakomentara">
    <w:name w:val="annotation reference"/>
    <w:basedOn w:val="Zadanifontodlomka"/>
    <w:uiPriority w:val="99"/>
    <w:semiHidden/>
    <w:rsid w:val="0038530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rsid w:val="0038530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locked/>
    <w:rsid w:val="00385303"/>
    <w:rPr>
      <w:rFonts w:ascii="Aldine721 BT" w:hAnsi="Aldine721 BT" w:cs="Aldine721 BT"/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38530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locked/>
    <w:rsid w:val="00385303"/>
    <w:rPr>
      <w:rFonts w:ascii="Aldine721 BT" w:hAnsi="Aldine721 BT" w:cs="Aldine721 BT"/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38530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385303"/>
    <w:rPr>
      <w:rFonts w:ascii="Tahoma" w:hAnsi="Tahoma" w:cs="Tahoma"/>
      <w:sz w:val="16"/>
      <w:szCs w:val="16"/>
      <w:lang w:val="en-US" w:eastAsia="en-US"/>
    </w:rPr>
  </w:style>
  <w:style w:type="table" w:styleId="Reetkatablice">
    <w:name w:val="Table Grid"/>
    <w:basedOn w:val="Obinatablica"/>
    <w:uiPriority w:val="99"/>
    <w:rsid w:val="00E83ADA"/>
    <w:rPr>
      <w:rFonts w:ascii="Aldine721 BT" w:hAnsi="Aldine721 B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lomakpopisa">
    <w:name w:val="List Paragraph"/>
    <w:basedOn w:val="Normal"/>
    <w:uiPriority w:val="34"/>
    <w:qFormat/>
    <w:rsid w:val="000D1649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FE01F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E01F1"/>
    <w:rPr>
      <w:rFonts w:ascii="Aldine721 BT" w:hAnsi="Aldine721 BT" w:cs="Aldine721 BT"/>
      <w:lang w:val="en-US" w:eastAsia="en-US"/>
    </w:rPr>
  </w:style>
  <w:style w:type="paragraph" w:customStyle="1" w:styleId="Standard">
    <w:name w:val="Standard"/>
    <w:rsid w:val="00CB75AC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CB75A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93671-EF90-4EBA-BCDA-7408C1B0F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OPĆINA DUBROVAČKO PRIMORJE, 20 232 Slano, Trg Ruđera Boškovića 1, OIB:3233397849, koju zastupa načelnik Nikola Knežić, (u daljnjem tekstu Naručitelj),</vt:lpstr>
    </vt:vector>
  </TitlesOfParts>
  <Company>ms</Company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OPĆINA DUBROVAČKO PRIMORJE, 20 232 Slano, Trg Ruđera Boškovića 1, OIB:3233397849, koju zastupa načelnik Nikola Knežić, (u daljnjem tekstu Naručitelj),</dc:title>
  <dc:creator>PC</dc:creator>
  <cp:lastModifiedBy>Dubravaka</cp:lastModifiedBy>
  <cp:revision>3</cp:revision>
  <cp:lastPrinted>2021-04-01T07:08:00Z</cp:lastPrinted>
  <dcterms:created xsi:type="dcterms:W3CDTF">2021-03-31T13:04:00Z</dcterms:created>
  <dcterms:modified xsi:type="dcterms:W3CDTF">2021-04-01T07:44:00Z</dcterms:modified>
</cp:coreProperties>
</file>